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FFFFFF"/>
          <w:sz w:val="24"/>
          <w:szCs w:val="24"/>
        </w:rPr>
      </w:pPr>
    </w:p>
    <w:p>
      <w:pPr>
        <w:rPr>
          <w:rFonts w:ascii="宋体" w:hAnsi="宋体" w:eastAsia="宋体" w:cs="宋体"/>
          <w:color w:val="FFFFFF"/>
          <w:sz w:val="24"/>
          <w:szCs w:val="24"/>
        </w:rPr>
      </w:pPr>
    </w:p>
    <w:p>
      <w:pPr>
        <w:rPr>
          <w:rFonts w:ascii="宋体" w:hAnsi="宋体" w:eastAsia="宋体" w:cs="宋体"/>
          <w:color w:val="FFFFFF"/>
          <w:sz w:val="24"/>
          <w:szCs w:val="24"/>
        </w:rPr>
      </w:pPr>
    </w:p>
    <w:p>
      <w:pPr>
        <w:rPr>
          <w:rFonts w:ascii="宋体" w:hAnsi="宋体" w:eastAsia="宋体" w:cs="宋体"/>
          <w:color w:val="FFFFFF"/>
          <w:sz w:val="24"/>
          <w:szCs w:val="24"/>
        </w:rPr>
      </w:pPr>
    </w:p>
    <w:p>
      <w:pPr>
        <w:rPr>
          <w:rFonts w:ascii="宋体" w:hAnsi="宋体" w:eastAsia="宋体" w:cs="宋体"/>
          <w:color w:val="FFFFFF"/>
          <w:sz w:val="24"/>
          <w:szCs w:val="24"/>
        </w:rPr>
      </w:pPr>
    </w:p>
    <w:p>
      <w:pPr>
        <w:rPr>
          <w:rFonts w:ascii="宋体" w:hAnsi="宋体" w:eastAsia="宋体" w:cs="宋体"/>
          <w:color w:val="FFFFFF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</w:t>
      </w:r>
      <w:r>
        <w:drawing>
          <wp:inline distT="0" distB="0" distL="114300" distR="114300">
            <wp:extent cx="1267460" cy="1266825"/>
            <wp:effectExtent l="0" t="0" r="8890" b="9525"/>
            <wp:docPr id="1" name="图片 1" descr="最新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新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FFFFFF"/>
          <w:sz w:val="24"/>
          <w:szCs w:val="24"/>
        </w:rPr>
      </w:pPr>
    </w:p>
    <w:p>
      <w:pPr>
        <w:rPr>
          <w:rFonts w:ascii="宋体" w:hAnsi="宋体" w:eastAsia="宋体" w:cs="宋体"/>
          <w:color w:val="FFFFFF"/>
          <w:sz w:val="24"/>
          <w:szCs w:val="24"/>
        </w:rPr>
      </w:pPr>
    </w:p>
    <w:p>
      <w:pPr>
        <w:jc w:val="center"/>
        <w:rPr>
          <w:rFonts w:hint="eastAsia" w:ascii="楷体" w:hAnsi="楷体" w:eastAsia="楷体" w:cs="楷体"/>
          <w:b/>
          <w:bCs/>
          <w:color w:val="auto"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72"/>
          <w:szCs w:val="72"/>
          <w:lang w:val="en-US" w:eastAsia="zh-CN"/>
        </w:rPr>
        <w:t>新疆师范大学报考博士学位研究生科研计划书</w:t>
      </w:r>
    </w:p>
    <w:p>
      <w:pPr>
        <w:rPr>
          <w:rFonts w:hint="eastAsia" w:ascii="楷体" w:hAnsi="楷体" w:eastAsia="楷体" w:cs="楷体"/>
          <w:b/>
          <w:bCs/>
          <w:color w:val="auto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72"/>
          <w:szCs w:val="72"/>
          <w:lang w:val="en-US" w:eastAsia="zh-CN"/>
        </w:rPr>
        <w:t xml:space="preserve">     </w:t>
      </w:r>
    </w:p>
    <w:p>
      <w:pPr>
        <w:rPr>
          <w:rFonts w:hint="eastAsia" w:ascii="楷体" w:hAnsi="楷体" w:eastAsia="楷体" w:cs="楷体"/>
          <w:b/>
          <w:bCs/>
          <w:color w:val="auto"/>
          <w:sz w:val="52"/>
          <w:szCs w:val="52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52"/>
          <w:szCs w:val="52"/>
          <w:lang w:val="en-US" w:eastAsia="zh-CN"/>
        </w:rPr>
      </w:pPr>
    </w:p>
    <w:p>
      <w:pPr>
        <w:ind w:firstLine="1044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姓    名: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ind w:firstLine="1044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报考专业：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ind w:firstLine="1044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计划书题目：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044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硕士所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学专业：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044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</w:pPr>
    </w:p>
    <w:p>
      <w:pPr>
        <w:ind w:firstLine="1044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ind w:firstLine="1044"/>
        <w:rPr>
          <w:rFonts w:hint="default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52"/>
          <w:szCs w:val="52"/>
          <w:u w:val="none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  <w:t>2020年2月</w:t>
      </w:r>
    </w:p>
    <w:p>
      <w:pPr>
        <w:ind w:firstLine="1044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</w:p>
    <w:p>
      <w:pPr>
        <w:ind w:firstLine="1044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</w:p>
    <w:p>
      <w:pPr>
        <w:ind w:firstLine="1044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</w:p>
    <w:p>
      <w:pPr>
        <w:rPr>
          <w:rFonts w:hint="default" w:ascii="楷体" w:hAnsi="楷体" w:eastAsia="宋体" w:cs="楷体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  <w:t>要求：总字数5000-10000，仿宋4号字</w:t>
      </w:r>
    </w:p>
    <w:p>
      <w:pPr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  <w:t>内容：一、立题依据</w:t>
      </w:r>
    </w:p>
    <w:p>
      <w:pPr>
        <w:ind w:firstLine="904" w:firstLineChars="300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  <w:t>二、研究内容</w:t>
      </w:r>
    </w:p>
    <w:p>
      <w:pPr>
        <w:ind w:firstLine="904" w:firstLineChars="300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  <w:t>三、研究方法及技术路线</w:t>
      </w:r>
    </w:p>
    <w:p>
      <w:pPr>
        <w:ind w:firstLine="904" w:firstLineChars="300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  <w:t>四、研究创新点</w:t>
      </w:r>
    </w:p>
    <w:p>
      <w:pPr>
        <w:ind w:firstLine="904" w:firstLineChars="300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  <w:t>五、知识储备</w:t>
      </w:r>
    </w:p>
    <w:p>
      <w:pPr>
        <w:ind w:firstLine="904" w:firstLineChars="300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  <w:t>六、主要参考文献</w:t>
      </w:r>
    </w:p>
    <w:p>
      <w:pPr>
        <w:ind w:firstLine="1044"/>
        <w:rPr>
          <w:rFonts w:hint="default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</w:p>
    <w:p>
      <w:pPr>
        <w:ind w:firstLine="1044"/>
        <w:rPr>
          <w:rFonts w:hint="default" w:ascii="楷体" w:hAnsi="楷体" w:eastAsia="楷体" w:cs="楷体"/>
          <w:b/>
          <w:bCs/>
          <w:color w:val="auto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7147B"/>
    <w:rsid w:val="2BB51D7A"/>
    <w:rsid w:val="36462EEB"/>
    <w:rsid w:val="3ADE6DA0"/>
    <w:rsid w:val="4ABC7726"/>
    <w:rsid w:val="69BF727E"/>
    <w:rsid w:val="6CA71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2019-11-26T17:59:00Z</dcterms:created>
  <dc:creator>小耳朵</dc:creator>
  <cp:lastModifiedBy>流星雨</cp:lastModifiedBy>
  <dcterms:modified xsi:type="dcterms:W3CDTF">2020-02-23T06:59:42Z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