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8C" w:rsidRDefault="00C74AEF">
      <w:pPr>
        <w:spacing w:afterLines="50" w:after="156"/>
        <w:jc w:val="center"/>
        <w:rPr>
          <w:rFonts w:ascii="黑体" w:eastAsia="黑体"/>
          <w:color w:val="FF0000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青岛理工大</w:t>
      </w:r>
      <w:r w:rsidRPr="00CA56B2">
        <w:rPr>
          <w:rFonts w:ascii="黑体" w:eastAsia="黑体" w:hint="eastAsia"/>
          <w:sz w:val="28"/>
          <w:szCs w:val="28"/>
        </w:rPr>
        <w:t>学</w:t>
      </w:r>
      <w:r w:rsidRPr="00CA56B2">
        <w:rPr>
          <w:rFonts w:ascii="黑体" w:eastAsia="黑体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年全日制博士研究生招生专业目录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9"/>
        <w:gridCol w:w="851"/>
        <w:gridCol w:w="992"/>
        <w:gridCol w:w="3544"/>
        <w:gridCol w:w="1035"/>
      </w:tblGrid>
      <w:tr w:rsidR="005C3A8C">
        <w:trPr>
          <w:trHeight w:val="383"/>
          <w:jc w:val="center"/>
        </w:trPr>
        <w:tc>
          <w:tcPr>
            <w:tcW w:w="4179" w:type="dxa"/>
            <w:vAlign w:val="center"/>
          </w:tcPr>
          <w:p w:rsidR="005C3A8C" w:rsidRDefault="00C74AE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学院、学科、研究生方向代码及名称</w:t>
            </w:r>
          </w:p>
        </w:tc>
        <w:tc>
          <w:tcPr>
            <w:tcW w:w="851" w:type="dxa"/>
            <w:vAlign w:val="center"/>
          </w:tcPr>
          <w:p w:rsidR="005C3A8C" w:rsidRDefault="00C74AEF">
            <w:pPr>
              <w:spacing w:line="360" w:lineRule="exact"/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 w:hint="eastAsia"/>
                <w:spacing w:val="-20"/>
                <w:sz w:val="24"/>
              </w:rPr>
              <w:t>拟招生人数</w:t>
            </w:r>
          </w:p>
        </w:tc>
        <w:tc>
          <w:tcPr>
            <w:tcW w:w="992" w:type="dxa"/>
            <w:vAlign w:val="center"/>
          </w:tcPr>
          <w:p w:rsidR="005C3A8C" w:rsidRDefault="00C74AEF">
            <w:pPr>
              <w:spacing w:line="360" w:lineRule="exact"/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 w:hint="eastAsia"/>
                <w:spacing w:val="-20"/>
                <w:sz w:val="24"/>
              </w:rPr>
              <w:t>拟招生导师</w:t>
            </w:r>
          </w:p>
        </w:tc>
        <w:tc>
          <w:tcPr>
            <w:tcW w:w="4579" w:type="dxa"/>
            <w:gridSpan w:val="2"/>
            <w:vAlign w:val="center"/>
          </w:tcPr>
          <w:p w:rsidR="005C3A8C" w:rsidRDefault="00C74AE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考试科目</w:t>
            </w:r>
          </w:p>
        </w:tc>
      </w:tr>
      <w:tr w:rsidR="005C3A8C">
        <w:trPr>
          <w:trHeight w:val="460"/>
          <w:jc w:val="center"/>
        </w:trPr>
        <w:tc>
          <w:tcPr>
            <w:tcW w:w="4179" w:type="dxa"/>
            <w:vAlign w:val="center"/>
          </w:tcPr>
          <w:p w:rsidR="005C3A8C" w:rsidRDefault="00C74AE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土木工程学院（0532-85071223）</w:t>
            </w:r>
          </w:p>
          <w:p w:rsidR="005C3A8C" w:rsidRDefault="00C74A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081400土木工程</w:t>
            </w:r>
          </w:p>
        </w:tc>
        <w:tc>
          <w:tcPr>
            <w:tcW w:w="851" w:type="dxa"/>
            <w:vAlign w:val="center"/>
          </w:tcPr>
          <w:p w:rsidR="005C3A8C" w:rsidRDefault="00A85F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5C3A8C" w:rsidRDefault="005C3A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C3A8C" w:rsidRDefault="005C3A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C3A8C" w:rsidRDefault="005C3A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C3A8C">
        <w:trPr>
          <w:trHeight w:val="2100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5C3A8C" w:rsidRDefault="00C74AEF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01岩土工程</w:t>
            </w:r>
          </w:p>
        </w:tc>
        <w:tc>
          <w:tcPr>
            <w:tcW w:w="851" w:type="dxa"/>
            <w:vMerge w:val="restart"/>
            <w:vAlign w:val="center"/>
          </w:tcPr>
          <w:p w:rsidR="005C3A8C" w:rsidRDefault="005C3A8C">
            <w:pPr>
              <w:spacing w:line="300" w:lineRule="auto"/>
              <w:jc w:val="center"/>
              <w:rPr>
                <w:rFonts w:ascii="宋体" w:hAnsi="宋体"/>
                <w:color w:val="000000"/>
                <w:spacing w:val="-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85FE5" w:rsidRDefault="00A85FE5" w:rsidP="00A85FE5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贺可强</w:t>
            </w:r>
          </w:p>
          <w:p w:rsidR="004420D5" w:rsidRDefault="004420D5" w:rsidP="004420D5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周成虎</w:t>
            </w:r>
          </w:p>
          <w:p w:rsidR="005C3A8C" w:rsidRDefault="004420D5" w:rsidP="000F026A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王在泉</w:t>
            </w:r>
          </w:p>
          <w:p w:rsidR="004420D5" w:rsidRDefault="004420D5" w:rsidP="000F026A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4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凌贤长</w:t>
            </w:r>
            <w:proofErr w:type="gramEnd"/>
          </w:p>
          <w:p w:rsidR="005F3613" w:rsidRDefault="005F3613" w:rsidP="000F026A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王旭春</w:t>
            </w:r>
          </w:p>
          <w:p w:rsidR="004420D5" w:rsidRDefault="004420D5" w:rsidP="000F026A">
            <w:pPr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孔  亮</w:t>
            </w:r>
          </w:p>
        </w:tc>
        <w:tc>
          <w:tcPr>
            <w:tcW w:w="3544" w:type="dxa"/>
            <w:vAlign w:val="center"/>
          </w:tcPr>
          <w:p w:rsidR="005C3A8C" w:rsidRDefault="00C74AEF">
            <w:pPr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①</w: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1001英语</w:t>
            </w:r>
          </w:p>
          <w:p w:rsidR="005C3A8C" w:rsidRDefault="00C74AEF">
            <w:pPr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②</w: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2001弹性力学</w: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t xml:space="preserve"> </w:t>
            </w:r>
          </w:p>
          <w:p w:rsidR="005C3A8C" w:rsidRDefault="00C74AEF">
            <w:pPr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③</w: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3001高等</w:t>
            </w:r>
            <w:r>
              <w:rPr>
                <w:rFonts w:ascii="宋体" w:hAnsi="宋体" w:hint="eastAsia"/>
                <w:color w:val="000000"/>
                <w:szCs w:val="21"/>
              </w:rPr>
              <w:t>土力学与</w:t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基础工程</w:t>
            </w:r>
          </w:p>
          <w:p w:rsidR="005C3A8C" w:rsidRDefault="00C74AEF">
            <w:pPr>
              <w:spacing w:line="400" w:lineRule="exact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④3002高等岩石力学与</w:t>
            </w:r>
            <w:r>
              <w:rPr>
                <w:rFonts w:ascii="宋体" w:hAnsi="宋体" w:hint="eastAsia"/>
                <w:spacing w:val="-4"/>
                <w:szCs w:val="21"/>
              </w:rPr>
              <w:t>地下工程</w:t>
            </w:r>
          </w:p>
        </w:tc>
        <w:tc>
          <w:tcPr>
            <w:tcW w:w="1035" w:type="dxa"/>
            <w:vAlign w:val="center"/>
          </w:tcPr>
          <w:p w:rsidR="005C3A8C" w:rsidRDefault="00C74AEF">
            <w:pPr>
              <w:spacing w:afterLines="50" w:after="156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初试科目：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1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2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为必考科目，</w: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③</w: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④任</w:t>
            </w:r>
            <w:r>
              <w:rPr>
                <w:rFonts w:ascii="宋体" w:hAnsi="宋体" w:hint="eastAsia"/>
                <w:color w:val="000000"/>
                <w:szCs w:val="21"/>
              </w:rPr>
              <w:t>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5C3A8C">
        <w:trPr>
          <w:trHeight w:val="2331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5C3A8C" w:rsidRDefault="005C3A8C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5C3A8C" w:rsidRDefault="00C74AEF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02结构工程</w:t>
            </w:r>
          </w:p>
          <w:p w:rsidR="005C3A8C" w:rsidRDefault="005C3A8C">
            <w:pPr>
              <w:spacing w:line="300" w:lineRule="auto"/>
              <w:rPr>
                <w:rFonts w:ascii="宋体" w:hAnsi="宋体"/>
                <w:spacing w:val="4"/>
                <w:szCs w:val="21"/>
              </w:rPr>
            </w:pPr>
          </w:p>
          <w:p w:rsidR="005C3A8C" w:rsidRDefault="005C3A8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C3A8C" w:rsidRDefault="005C3A8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F026A" w:rsidRPr="001D506B" w:rsidRDefault="000F026A" w:rsidP="000F026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D506B">
              <w:rPr>
                <w:rFonts w:ascii="宋体" w:hAnsi="宋体" w:hint="eastAsia"/>
                <w:szCs w:val="21"/>
              </w:rPr>
              <w:t>赵铁军</w:t>
            </w:r>
          </w:p>
          <w:p w:rsidR="004420D5" w:rsidRDefault="004420D5" w:rsidP="000F026A">
            <w:pPr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于德湖</w:t>
            </w:r>
          </w:p>
          <w:p w:rsidR="00646E06" w:rsidRDefault="00646E06" w:rsidP="000F026A">
            <w:pPr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-4"/>
                <w:szCs w:val="21"/>
              </w:rPr>
              <w:t>苗吉军</w:t>
            </w:r>
            <w:proofErr w:type="gramEnd"/>
          </w:p>
          <w:p w:rsidR="000F026A" w:rsidRDefault="000F026A" w:rsidP="000F026A">
            <w:pPr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1D506B">
              <w:rPr>
                <w:rFonts w:ascii="宋体" w:hAnsi="宋体" w:hint="eastAsia"/>
                <w:spacing w:val="-4"/>
                <w:szCs w:val="21"/>
              </w:rPr>
              <w:t>王</w:t>
            </w:r>
            <w:r>
              <w:rPr>
                <w:rFonts w:ascii="宋体" w:hAnsi="宋体" w:hint="eastAsia"/>
                <w:spacing w:val="-4"/>
                <w:szCs w:val="21"/>
              </w:rPr>
              <w:t xml:space="preserve">  </w:t>
            </w:r>
            <w:r w:rsidRPr="001D506B">
              <w:rPr>
                <w:rFonts w:ascii="宋体" w:hAnsi="宋体" w:hint="eastAsia"/>
                <w:spacing w:val="-4"/>
                <w:szCs w:val="21"/>
              </w:rPr>
              <w:t>燕</w:t>
            </w:r>
          </w:p>
          <w:p w:rsidR="000F026A" w:rsidRPr="001D506B" w:rsidRDefault="000F026A" w:rsidP="000F026A">
            <w:pPr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proofErr w:type="gramStart"/>
            <w:r w:rsidRPr="001D506B">
              <w:rPr>
                <w:rFonts w:ascii="宋体" w:hAnsi="宋体" w:hint="eastAsia"/>
                <w:spacing w:val="-4"/>
                <w:szCs w:val="21"/>
              </w:rPr>
              <w:t>侯东帅</w:t>
            </w:r>
            <w:proofErr w:type="gramEnd"/>
          </w:p>
          <w:p w:rsidR="000F026A" w:rsidRDefault="000F026A" w:rsidP="000F026A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4"/>
                <w:szCs w:val="21"/>
              </w:rPr>
            </w:pPr>
            <w:r w:rsidRPr="001D506B">
              <w:rPr>
                <w:rFonts w:ascii="宋体" w:hAnsi="宋体" w:hint="eastAsia"/>
                <w:color w:val="000000"/>
                <w:spacing w:val="-4"/>
                <w:szCs w:val="21"/>
              </w:rPr>
              <w:t>杨国涛</w:t>
            </w:r>
          </w:p>
          <w:p w:rsidR="000F026A" w:rsidRPr="001D506B" w:rsidRDefault="000F026A" w:rsidP="000F026A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4"/>
                <w:szCs w:val="21"/>
              </w:rPr>
            </w:pPr>
            <w:r w:rsidRPr="001D506B">
              <w:rPr>
                <w:rFonts w:ascii="宋体" w:hAnsi="宋体" w:hint="eastAsia"/>
                <w:szCs w:val="21"/>
              </w:rPr>
              <w:t>金祖权</w:t>
            </w:r>
          </w:p>
          <w:p w:rsidR="005C3A8C" w:rsidRDefault="000F026A" w:rsidP="000F026A">
            <w:pPr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1D506B">
              <w:rPr>
                <w:rFonts w:ascii="宋体" w:hAnsi="宋体" w:hint="eastAsia"/>
                <w:color w:val="000000"/>
                <w:spacing w:val="-4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 xml:space="preserve">  </w:t>
            </w:r>
            <w:r w:rsidRPr="001D506B">
              <w:rPr>
                <w:rFonts w:ascii="宋体" w:hAnsi="宋体" w:hint="eastAsia"/>
                <w:color w:val="000000"/>
                <w:spacing w:val="-4"/>
                <w:szCs w:val="21"/>
              </w:rPr>
              <w:t>鹏</w:t>
            </w:r>
          </w:p>
        </w:tc>
        <w:tc>
          <w:tcPr>
            <w:tcW w:w="3544" w:type="dxa"/>
            <w:vAlign w:val="center"/>
          </w:tcPr>
          <w:p w:rsidR="005C3A8C" w:rsidRDefault="00C74AEF">
            <w:pPr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①</w: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1001英语</w:t>
            </w:r>
          </w:p>
          <w:p w:rsidR="005C3A8C" w:rsidRDefault="00C74AEF">
            <w:pPr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②</w: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2001弹性力学</w:t>
            </w:r>
          </w:p>
          <w:p w:rsidR="005C3A8C" w:rsidRDefault="00C74AEF">
            <w:pPr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③</w: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3003高等混凝土结构原理</w:t>
            </w:r>
          </w:p>
          <w:p w:rsidR="005C3A8C" w:rsidRDefault="00C74AEF">
            <w:pPr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④3004高等钢结构原理</w:t>
            </w:r>
          </w:p>
          <w:p w:rsidR="005C3A8C" w:rsidRDefault="00C74AEF">
            <w:pPr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⑤3005混凝土结构耐久性</w:t>
            </w:r>
          </w:p>
        </w:tc>
        <w:tc>
          <w:tcPr>
            <w:tcW w:w="1035" w:type="dxa"/>
            <w:vAlign w:val="center"/>
          </w:tcPr>
          <w:p w:rsidR="005C3A8C" w:rsidRDefault="00C74AE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初试科目：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1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2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为必考科目，</w: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③</w: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⑤任</w:t>
            </w:r>
            <w:r>
              <w:rPr>
                <w:rFonts w:ascii="宋体" w:hAnsi="宋体" w:hint="eastAsia"/>
                <w:color w:val="000000"/>
                <w:szCs w:val="21"/>
              </w:rPr>
              <w:t>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5C3A8C">
        <w:trPr>
          <w:trHeight w:val="2251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5C3A8C" w:rsidRDefault="00C74AEF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</w:t>
            </w:r>
            <w:r>
              <w:rPr>
                <w:rFonts w:ascii="宋体" w:hAnsi="宋体" w:hint="eastAsia"/>
                <w:spacing w:val="4"/>
                <w:szCs w:val="21"/>
              </w:rPr>
              <w:t>防灾减灾工程及防护工程</w:t>
            </w:r>
          </w:p>
        </w:tc>
        <w:tc>
          <w:tcPr>
            <w:tcW w:w="851" w:type="dxa"/>
            <w:vMerge/>
            <w:vAlign w:val="center"/>
          </w:tcPr>
          <w:p w:rsidR="005C3A8C" w:rsidRDefault="005C3A8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F026A" w:rsidRPr="001D506B" w:rsidRDefault="000F026A" w:rsidP="000F026A">
            <w:pPr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1D506B">
              <w:rPr>
                <w:rFonts w:ascii="宋体" w:hAnsi="宋体" w:hint="eastAsia"/>
                <w:spacing w:val="-4"/>
                <w:szCs w:val="21"/>
              </w:rPr>
              <w:t>张春巍</w:t>
            </w:r>
          </w:p>
          <w:p w:rsidR="005C3A8C" w:rsidRDefault="000F026A" w:rsidP="000F026A">
            <w:pPr>
              <w:spacing w:line="40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1D506B">
              <w:rPr>
                <w:rFonts w:ascii="宋体" w:hAnsi="宋体" w:hint="eastAsia"/>
                <w:szCs w:val="21"/>
              </w:rPr>
              <w:t>张纪刚</w:t>
            </w:r>
          </w:p>
        </w:tc>
        <w:tc>
          <w:tcPr>
            <w:tcW w:w="3544" w:type="dxa"/>
            <w:vAlign w:val="center"/>
          </w:tcPr>
          <w:p w:rsidR="005C3A8C" w:rsidRDefault="00C74AEF">
            <w:pPr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①</w: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1001英语</w:t>
            </w:r>
          </w:p>
          <w:p w:rsidR="005C3A8C" w:rsidRDefault="00C74AEF">
            <w:pPr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②</w: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2001弹性力学</w:t>
            </w:r>
          </w:p>
          <w:p w:rsidR="005C3A8C" w:rsidRDefault="00C74AEF">
            <w:pPr>
              <w:spacing w:line="400" w:lineRule="exact"/>
              <w:jc w:val="lef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③</w: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end"/>
            </w:r>
            <w:r w:rsidR="00FA1569">
              <w:rPr>
                <w:rFonts w:ascii="宋体" w:hAnsi="宋体" w:hint="eastAsia"/>
                <w:color w:val="000000"/>
                <w:spacing w:val="-4"/>
                <w:szCs w:val="21"/>
              </w:rPr>
              <w:t>3003高等混凝土结构原理</w:t>
            </w:r>
          </w:p>
          <w:p w:rsidR="005C3A8C" w:rsidRDefault="00C74AEF">
            <w:pPr>
              <w:spacing w:line="400" w:lineRule="exact"/>
              <w:jc w:val="lef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④</w:t>
            </w:r>
            <w:r w:rsidR="00FA1569">
              <w:rPr>
                <w:rFonts w:ascii="宋体" w:hAnsi="宋体" w:hint="eastAsia"/>
                <w:color w:val="000000"/>
                <w:spacing w:val="-4"/>
                <w:szCs w:val="21"/>
              </w:rPr>
              <w:t>3004高等钢结构原理</w:t>
            </w:r>
          </w:p>
          <w:p w:rsidR="005C3A8C" w:rsidRDefault="00C74AEF" w:rsidP="00FA1569">
            <w:pPr>
              <w:spacing w:line="400" w:lineRule="exact"/>
              <w:jc w:val="lef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⑤</w:t>
            </w:r>
            <w:r w:rsidR="00FA1569">
              <w:rPr>
                <w:rFonts w:ascii="宋体" w:hAnsi="宋体" w:hint="eastAsia"/>
                <w:color w:val="000000"/>
                <w:spacing w:val="-4"/>
                <w:szCs w:val="21"/>
              </w:rPr>
              <w:t>3006高等结构动力学</w:t>
            </w:r>
          </w:p>
        </w:tc>
        <w:tc>
          <w:tcPr>
            <w:tcW w:w="1035" w:type="dxa"/>
            <w:vAlign w:val="center"/>
          </w:tcPr>
          <w:p w:rsidR="005C3A8C" w:rsidRDefault="00C74AE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初试科目：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1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2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为必考科目，</w: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③</w:t>
            </w:r>
            <w:r>
              <w:rPr>
                <w:rFonts w:ascii="宋体" w:hAnsi="宋体"/>
                <w:color w:val="000000"/>
                <w:spacing w:val="-4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⑤任</w:t>
            </w:r>
            <w:r>
              <w:rPr>
                <w:rFonts w:ascii="宋体" w:hAnsi="宋体" w:hint="eastAsia"/>
                <w:color w:val="000000"/>
                <w:szCs w:val="21"/>
              </w:rPr>
              <w:t>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5C3A8C">
        <w:trPr>
          <w:trHeight w:val="652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5C3A8C" w:rsidRDefault="00C74AE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环境与市政工程学院（0532-85071235）</w:t>
            </w:r>
          </w:p>
          <w:p w:rsidR="005C3A8C" w:rsidRDefault="00C74A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081400土木工程</w:t>
            </w:r>
          </w:p>
        </w:tc>
        <w:tc>
          <w:tcPr>
            <w:tcW w:w="851" w:type="dxa"/>
            <w:vAlign w:val="center"/>
          </w:tcPr>
          <w:p w:rsidR="005C3A8C" w:rsidRDefault="00A85FE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C3A8C" w:rsidRDefault="005C3A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C3A8C" w:rsidRDefault="005C3A8C">
            <w:pPr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C3A8C" w:rsidRDefault="005C3A8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5C3A8C">
        <w:trPr>
          <w:trHeight w:val="652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5C3A8C" w:rsidRDefault="00C74AEF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04绿色建筑与市政工程</w:t>
            </w:r>
          </w:p>
        </w:tc>
        <w:tc>
          <w:tcPr>
            <w:tcW w:w="851" w:type="dxa"/>
            <w:vAlign w:val="center"/>
          </w:tcPr>
          <w:p w:rsidR="005C3A8C" w:rsidRDefault="005C3A8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F026A" w:rsidRDefault="000F026A" w:rsidP="000F026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D506B">
              <w:rPr>
                <w:rFonts w:ascii="宋体" w:hAnsi="宋体" w:hint="eastAsia"/>
                <w:szCs w:val="21"/>
              </w:rPr>
              <w:t>高伟俊</w:t>
            </w:r>
          </w:p>
          <w:p w:rsidR="000F026A" w:rsidRPr="001D506B" w:rsidRDefault="000F026A" w:rsidP="000F026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D506B">
              <w:rPr>
                <w:rFonts w:ascii="宋体" w:hAnsi="宋体" w:hint="eastAsia"/>
                <w:szCs w:val="21"/>
              </w:rPr>
              <w:t>毕学军</w:t>
            </w:r>
          </w:p>
          <w:p w:rsidR="000F026A" w:rsidRPr="001D506B" w:rsidRDefault="000F026A" w:rsidP="000F026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D506B">
              <w:rPr>
                <w:rFonts w:ascii="宋体" w:hAnsi="宋体" w:hint="eastAsia"/>
                <w:szCs w:val="21"/>
              </w:rPr>
              <w:t>吕</w:t>
            </w:r>
            <w:proofErr w:type="gramEnd"/>
            <w:r w:rsidRPr="001D506B">
              <w:rPr>
                <w:rFonts w:ascii="宋体" w:hAnsi="宋体" w:hint="eastAsia"/>
                <w:szCs w:val="21"/>
              </w:rPr>
              <w:t xml:space="preserve">  谋</w:t>
            </w:r>
          </w:p>
          <w:p w:rsidR="000F026A" w:rsidRPr="001D506B" w:rsidRDefault="000F026A" w:rsidP="000F026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D506B">
              <w:rPr>
                <w:rFonts w:ascii="宋体" w:hAnsi="宋体" w:hint="eastAsia"/>
                <w:szCs w:val="21"/>
              </w:rPr>
              <w:t>孙英杰</w:t>
            </w:r>
          </w:p>
          <w:p w:rsidR="000F026A" w:rsidRPr="001D506B" w:rsidRDefault="000F026A" w:rsidP="000F026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D506B">
              <w:rPr>
                <w:rFonts w:ascii="宋体" w:hAnsi="宋体" w:hint="eastAsia"/>
                <w:szCs w:val="21"/>
              </w:rPr>
              <w:t>宋志文</w:t>
            </w:r>
          </w:p>
          <w:p w:rsidR="000F026A" w:rsidRPr="001D506B" w:rsidRDefault="000F026A" w:rsidP="000F02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D506B">
              <w:rPr>
                <w:rFonts w:ascii="宋体" w:hAnsi="宋体" w:hint="eastAsia"/>
                <w:szCs w:val="21"/>
              </w:rPr>
              <w:t>胡松涛</w:t>
            </w:r>
          </w:p>
          <w:p w:rsidR="000F026A" w:rsidRPr="001D506B" w:rsidRDefault="000F026A" w:rsidP="000F02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D506B">
              <w:rPr>
                <w:rFonts w:ascii="宋体" w:hAnsi="宋体" w:hint="eastAsia"/>
                <w:szCs w:val="21"/>
              </w:rPr>
              <w:t>王海英</w:t>
            </w:r>
          </w:p>
          <w:p w:rsidR="005C3A8C" w:rsidRDefault="000F026A" w:rsidP="000F026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D506B">
              <w:rPr>
                <w:rFonts w:ascii="宋体" w:hAnsi="宋体" w:hint="eastAsia"/>
                <w:szCs w:val="21"/>
              </w:rPr>
              <w:t>罗思义</w:t>
            </w:r>
          </w:p>
          <w:p w:rsidR="005D424A" w:rsidRDefault="005D424A" w:rsidP="000F026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马继平</w:t>
            </w:r>
          </w:p>
          <w:p w:rsidR="004420D5" w:rsidRDefault="004420D5" w:rsidP="000F026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郝赤彪</w:t>
            </w:r>
          </w:p>
        </w:tc>
        <w:tc>
          <w:tcPr>
            <w:tcW w:w="3544" w:type="dxa"/>
            <w:vAlign w:val="center"/>
          </w:tcPr>
          <w:p w:rsidR="005C3A8C" w:rsidRDefault="00C74AEF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fldChar w:fldCharType="begin"/>
            </w:r>
            <w:r>
              <w:rPr>
                <w:rFonts w:ascii="宋体" w:hAnsi="宋体"/>
                <w:spacing w:val="-4"/>
                <w:szCs w:val="21"/>
              </w:rPr>
              <w:instrText xml:space="preserve"> = 1 \* GB3 </w:instrText>
            </w:r>
            <w:r>
              <w:rPr>
                <w:rFonts w:ascii="宋体" w:hAnsi="宋体"/>
                <w:spacing w:val="-4"/>
                <w:szCs w:val="21"/>
              </w:rPr>
              <w:fldChar w:fldCharType="separate"/>
            </w:r>
            <w:r>
              <w:rPr>
                <w:rFonts w:ascii="宋体" w:hAnsi="宋体" w:hint="eastAsia"/>
                <w:spacing w:val="-4"/>
                <w:szCs w:val="21"/>
              </w:rPr>
              <w:t>①</w:t>
            </w:r>
            <w:r>
              <w:rPr>
                <w:rFonts w:ascii="宋体" w:hAnsi="宋体"/>
                <w:spacing w:val="-4"/>
                <w:szCs w:val="21"/>
              </w:rPr>
              <w:fldChar w:fldCharType="end"/>
            </w:r>
            <w:r>
              <w:rPr>
                <w:rFonts w:ascii="宋体" w:hAnsi="宋体" w:hint="eastAsia"/>
                <w:spacing w:val="-4"/>
                <w:szCs w:val="21"/>
              </w:rPr>
              <w:t>1001英语</w:t>
            </w:r>
          </w:p>
          <w:p w:rsidR="005C3A8C" w:rsidRDefault="00C74AEF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fldChar w:fldCharType="begin"/>
            </w:r>
            <w:r>
              <w:rPr>
                <w:rFonts w:ascii="宋体" w:hAnsi="宋体"/>
                <w:spacing w:val="-4"/>
                <w:szCs w:val="21"/>
              </w:rPr>
              <w:instrText xml:space="preserve"> = 2 \* GB3 </w:instrText>
            </w:r>
            <w:r>
              <w:rPr>
                <w:rFonts w:ascii="宋体" w:hAnsi="宋体"/>
                <w:spacing w:val="-4"/>
                <w:szCs w:val="21"/>
              </w:rPr>
              <w:fldChar w:fldCharType="separate"/>
            </w:r>
            <w:r>
              <w:rPr>
                <w:rFonts w:ascii="宋体" w:hAnsi="宋体" w:hint="eastAsia"/>
                <w:spacing w:val="-4"/>
                <w:szCs w:val="21"/>
              </w:rPr>
              <w:t>②</w:t>
            </w:r>
            <w:r>
              <w:rPr>
                <w:rFonts w:ascii="宋体" w:hAnsi="宋体"/>
                <w:spacing w:val="-4"/>
                <w:szCs w:val="21"/>
              </w:rPr>
              <w:fldChar w:fldCharType="end"/>
            </w:r>
            <w:r>
              <w:rPr>
                <w:rFonts w:ascii="宋体" w:hAnsi="宋体" w:hint="eastAsia"/>
                <w:spacing w:val="-4"/>
                <w:szCs w:val="21"/>
              </w:rPr>
              <w:t>2002高等流体力学</w:t>
            </w:r>
          </w:p>
          <w:p w:rsidR="005C3A8C" w:rsidRDefault="00C74AEF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③2003环境微生物学</w:t>
            </w:r>
          </w:p>
          <w:p w:rsidR="005C3A8C" w:rsidRDefault="00C74AEF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④2004高等传热学</w:t>
            </w:r>
          </w:p>
          <w:p w:rsidR="005C3A8C" w:rsidRDefault="00C74AEF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⑤2005建筑设计</w:t>
            </w:r>
            <w:r>
              <w:rPr>
                <w:rFonts w:ascii="宋体" w:hAnsi="宋体"/>
                <w:szCs w:val="21"/>
              </w:rPr>
              <w:t>理论综合</w:t>
            </w:r>
          </w:p>
          <w:p w:rsidR="005C3A8C" w:rsidRDefault="00C74AE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⑥</w:t>
            </w:r>
            <w:r>
              <w:rPr>
                <w:rFonts w:ascii="宋体" w:hAnsi="宋体" w:hint="eastAsia"/>
                <w:szCs w:val="21"/>
              </w:rPr>
              <w:t>3007</w:t>
            </w:r>
            <w:r>
              <w:rPr>
                <w:rFonts w:ascii="宋体" w:hAnsi="宋体" w:hint="eastAsia"/>
                <w:spacing w:val="-4"/>
                <w:szCs w:val="21"/>
              </w:rPr>
              <w:t>给排水专业知识综合</w:t>
            </w:r>
          </w:p>
          <w:p w:rsidR="005C3A8C" w:rsidRDefault="00C74AE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⑦3008暖通专业知识综合</w:t>
            </w:r>
          </w:p>
          <w:p w:rsidR="005C3A8C" w:rsidRDefault="00C74AE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⑧3009</w:t>
            </w:r>
            <w:proofErr w:type="gramStart"/>
            <w:r>
              <w:rPr>
                <w:rFonts w:ascii="宋体" w:hAnsi="宋体" w:hint="eastAsia"/>
                <w:spacing w:val="-4"/>
                <w:szCs w:val="21"/>
              </w:rPr>
              <w:t>建筑快题</w:t>
            </w:r>
            <w:proofErr w:type="gramEnd"/>
            <w:r>
              <w:rPr>
                <w:rFonts w:ascii="宋体" w:hAnsi="宋体" w:hint="eastAsia"/>
                <w:spacing w:val="-4"/>
                <w:szCs w:val="21"/>
              </w:rPr>
              <w:t>设计</w:t>
            </w:r>
          </w:p>
        </w:tc>
        <w:tc>
          <w:tcPr>
            <w:tcW w:w="1035" w:type="dxa"/>
            <w:vAlign w:val="center"/>
          </w:tcPr>
          <w:p w:rsidR="005C3A8C" w:rsidRDefault="00C74AEF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初试科目：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1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为必考科目，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2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～⑤任选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,⑥～</w:t>
            </w:r>
            <w:r>
              <w:rPr>
                <w:rFonts w:ascii="宋体" w:hAnsi="宋体" w:hint="eastAsia"/>
                <w:spacing w:val="-4"/>
                <w:szCs w:val="21"/>
              </w:rPr>
              <w:t>⑧</w:t>
            </w:r>
            <w:r>
              <w:rPr>
                <w:rFonts w:ascii="宋体" w:hAnsi="宋体" w:hint="eastAsia"/>
                <w:szCs w:val="21"/>
              </w:rPr>
              <w:t>任选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C3A8C">
        <w:trPr>
          <w:trHeight w:val="652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5C3A8C" w:rsidRDefault="00C74AE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机械与汽车工程学院（0532-</w:t>
            </w:r>
            <w:r>
              <w:rPr>
                <w:rFonts w:ascii="宋体" w:hAnsi="宋体"/>
                <w:b/>
                <w:szCs w:val="21"/>
              </w:rPr>
              <w:t>68052755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  <w:p w:rsidR="005C3A8C" w:rsidRDefault="00C74A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080200机械工程</w:t>
            </w:r>
          </w:p>
        </w:tc>
        <w:tc>
          <w:tcPr>
            <w:tcW w:w="851" w:type="dxa"/>
            <w:vAlign w:val="center"/>
          </w:tcPr>
          <w:p w:rsidR="005C3A8C" w:rsidRDefault="00A85F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C3A8C" w:rsidRDefault="005C3A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C3A8C" w:rsidRDefault="005C3A8C">
            <w:pPr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C3A8C" w:rsidRDefault="005C3A8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5C3A8C">
        <w:trPr>
          <w:trHeight w:val="2113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5C3A8C" w:rsidRDefault="00C74AEF">
            <w:pPr>
              <w:pStyle w:val="a6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01精密绿色加工与</w:t>
            </w:r>
            <w:proofErr w:type="gramStart"/>
            <w:r>
              <w:rPr>
                <w:rFonts w:cs="Times New Roman" w:hint="eastAsia"/>
                <w:kern w:val="2"/>
                <w:sz w:val="21"/>
                <w:szCs w:val="21"/>
              </w:rPr>
              <w:t>微纳增材</w:t>
            </w:r>
            <w:proofErr w:type="gramEnd"/>
            <w:r>
              <w:rPr>
                <w:rFonts w:cs="Times New Roman" w:hint="eastAsia"/>
                <w:kern w:val="2"/>
                <w:sz w:val="21"/>
                <w:szCs w:val="21"/>
              </w:rPr>
              <w:t>制造</w:t>
            </w:r>
          </w:p>
        </w:tc>
        <w:tc>
          <w:tcPr>
            <w:tcW w:w="851" w:type="dxa"/>
            <w:vMerge w:val="restart"/>
            <w:vAlign w:val="center"/>
          </w:tcPr>
          <w:p w:rsidR="005C3A8C" w:rsidRDefault="005C3A8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F026A" w:rsidRPr="001D506B" w:rsidRDefault="000F026A" w:rsidP="000F026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1D506B">
              <w:rPr>
                <w:rFonts w:ascii="宋体" w:hAnsi="宋体" w:hint="eastAsia"/>
                <w:spacing w:val="-4"/>
                <w:szCs w:val="21"/>
              </w:rPr>
              <w:t>李长河</w:t>
            </w:r>
          </w:p>
          <w:p w:rsidR="000F026A" w:rsidRDefault="000F026A" w:rsidP="000F026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1D506B">
              <w:rPr>
                <w:rFonts w:ascii="宋体" w:hAnsi="宋体" w:hint="eastAsia"/>
                <w:spacing w:val="-4"/>
                <w:szCs w:val="21"/>
              </w:rPr>
              <w:t>孙树峰</w:t>
            </w:r>
          </w:p>
          <w:p w:rsidR="000F026A" w:rsidRPr="001D506B" w:rsidRDefault="000F026A" w:rsidP="000F026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1D506B">
              <w:rPr>
                <w:rFonts w:ascii="宋体" w:hAnsi="宋体" w:hint="eastAsia"/>
                <w:spacing w:val="-4"/>
                <w:szCs w:val="21"/>
              </w:rPr>
              <w:t>兰红波</w:t>
            </w:r>
          </w:p>
          <w:p w:rsidR="003E4FCE" w:rsidRDefault="000F026A" w:rsidP="00A85FE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1D506B">
              <w:rPr>
                <w:rFonts w:ascii="宋体" w:hAnsi="宋体" w:hint="eastAsia"/>
                <w:spacing w:val="-4"/>
                <w:szCs w:val="21"/>
              </w:rPr>
              <w:t>杨</w:t>
            </w:r>
            <w:r w:rsidRPr="001D506B">
              <w:rPr>
                <w:rFonts w:ascii="宋体" w:hAnsi="宋体" w:hint="eastAsia"/>
                <w:szCs w:val="21"/>
              </w:rPr>
              <w:t xml:space="preserve">　</w:t>
            </w:r>
            <w:r w:rsidRPr="001D506B">
              <w:rPr>
                <w:rFonts w:ascii="宋体" w:hAnsi="宋体" w:hint="eastAsia"/>
                <w:spacing w:val="-4"/>
                <w:szCs w:val="21"/>
              </w:rPr>
              <w:t>勇</w:t>
            </w:r>
          </w:p>
        </w:tc>
        <w:tc>
          <w:tcPr>
            <w:tcW w:w="3544" w:type="dxa"/>
            <w:vAlign w:val="center"/>
          </w:tcPr>
          <w:p w:rsidR="005C3A8C" w:rsidRDefault="00C74AEF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1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1001英语</w:t>
            </w:r>
          </w:p>
          <w:p w:rsidR="005C3A8C" w:rsidRDefault="00C74AEF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2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2006弹性力学及有限元</w:t>
            </w:r>
          </w:p>
          <w:p w:rsidR="005C3A8C" w:rsidRDefault="00C74AEF">
            <w:pPr>
              <w:adjustRightInd w:val="0"/>
              <w:snapToGrid w:val="0"/>
              <w:spacing w:line="400" w:lineRule="exac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③3010先进制造工艺技术设计</w:t>
            </w:r>
          </w:p>
        </w:tc>
        <w:tc>
          <w:tcPr>
            <w:tcW w:w="1035" w:type="dxa"/>
            <w:vAlign w:val="center"/>
          </w:tcPr>
          <w:p w:rsidR="005C3A8C" w:rsidRDefault="00C74AEF">
            <w:pPr>
              <w:adjustRightInd w:val="0"/>
              <w:snapToGrid w:val="0"/>
              <w:spacing w:line="360" w:lineRule="exac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初试科目：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1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2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、③为必考科目。</w:t>
            </w:r>
          </w:p>
        </w:tc>
      </w:tr>
      <w:tr w:rsidR="005C3A8C">
        <w:trPr>
          <w:trHeight w:val="2521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5C3A8C" w:rsidRDefault="00C74AEF">
            <w:pPr>
              <w:pStyle w:val="a6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02摩擦学与表界面技术</w:t>
            </w:r>
          </w:p>
        </w:tc>
        <w:tc>
          <w:tcPr>
            <w:tcW w:w="851" w:type="dxa"/>
            <w:vMerge/>
            <w:vAlign w:val="center"/>
          </w:tcPr>
          <w:p w:rsidR="005C3A8C" w:rsidRDefault="005C3A8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F026A" w:rsidRPr="001D506B" w:rsidRDefault="000F026A" w:rsidP="000F02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proofErr w:type="gramStart"/>
            <w:r w:rsidRPr="001D506B">
              <w:rPr>
                <w:rFonts w:ascii="宋体" w:hAnsi="宋体" w:hint="eastAsia"/>
                <w:szCs w:val="21"/>
              </w:rPr>
              <w:t>郭</w:t>
            </w:r>
            <w:proofErr w:type="gramEnd"/>
            <w:r w:rsidRPr="001D506B">
              <w:rPr>
                <w:rFonts w:ascii="宋体" w:hAnsi="宋体" w:hint="eastAsia"/>
                <w:szCs w:val="21"/>
              </w:rPr>
              <w:t xml:space="preserve">　峰</w:t>
            </w:r>
          </w:p>
          <w:p w:rsidR="000F026A" w:rsidRPr="001D506B" w:rsidRDefault="000F026A" w:rsidP="000F026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proofErr w:type="gramStart"/>
            <w:r w:rsidRPr="001D506B">
              <w:rPr>
                <w:rFonts w:ascii="宋体" w:hAnsi="宋体" w:hint="eastAsia"/>
                <w:spacing w:val="-4"/>
                <w:szCs w:val="21"/>
              </w:rPr>
              <w:t>王优强</w:t>
            </w:r>
            <w:proofErr w:type="gramEnd"/>
          </w:p>
          <w:p w:rsidR="000F026A" w:rsidRPr="001D506B" w:rsidRDefault="000F026A" w:rsidP="000F026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1D506B">
              <w:rPr>
                <w:rFonts w:ascii="宋体" w:hAnsi="宋体" w:hint="eastAsia"/>
                <w:spacing w:val="-4"/>
                <w:szCs w:val="21"/>
              </w:rPr>
              <w:t>万</w:t>
            </w:r>
            <w:r w:rsidRPr="001D506B">
              <w:rPr>
                <w:rFonts w:ascii="宋体" w:hAnsi="宋体" w:hint="eastAsia"/>
                <w:szCs w:val="21"/>
              </w:rPr>
              <w:t xml:space="preserve">　</w:t>
            </w:r>
            <w:r w:rsidRPr="001D506B">
              <w:rPr>
                <w:rFonts w:ascii="宋体" w:hAnsi="宋体" w:hint="eastAsia"/>
                <w:spacing w:val="-4"/>
                <w:szCs w:val="21"/>
              </w:rPr>
              <w:t>勇</w:t>
            </w:r>
          </w:p>
          <w:p w:rsidR="008A4161" w:rsidRDefault="000F026A" w:rsidP="001B0B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proofErr w:type="gramStart"/>
            <w:r w:rsidRPr="001D506B">
              <w:rPr>
                <w:rFonts w:ascii="宋体" w:hAnsi="宋体" w:hint="eastAsia"/>
                <w:spacing w:val="-4"/>
                <w:szCs w:val="21"/>
              </w:rPr>
              <w:t>杨淑燕</w:t>
            </w:r>
            <w:proofErr w:type="gramEnd"/>
          </w:p>
        </w:tc>
        <w:tc>
          <w:tcPr>
            <w:tcW w:w="3544" w:type="dxa"/>
            <w:vAlign w:val="center"/>
          </w:tcPr>
          <w:p w:rsidR="005C3A8C" w:rsidRDefault="00C74AEF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1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1001英语</w:t>
            </w:r>
          </w:p>
          <w:p w:rsidR="005C3A8C" w:rsidRDefault="00C74AEF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2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2006弹性力学及有限元</w:t>
            </w:r>
          </w:p>
          <w:p w:rsidR="005C3A8C" w:rsidRDefault="00C74AEF">
            <w:pPr>
              <w:adjustRightInd w:val="0"/>
              <w:snapToGrid w:val="0"/>
              <w:spacing w:line="400" w:lineRule="exac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③3011摩擦学</w:t>
            </w:r>
          </w:p>
        </w:tc>
        <w:tc>
          <w:tcPr>
            <w:tcW w:w="1035" w:type="dxa"/>
            <w:vAlign w:val="center"/>
          </w:tcPr>
          <w:p w:rsidR="005C3A8C" w:rsidRDefault="00C74AEF">
            <w:pPr>
              <w:adjustRightInd w:val="0"/>
              <w:snapToGrid w:val="0"/>
              <w:spacing w:line="360" w:lineRule="exac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初试科目：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1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2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、③为必考科目。</w:t>
            </w:r>
          </w:p>
        </w:tc>
      </w:tr>
      <w:tr w:rsidR="005C3A8C">
        <w:trPr>
          <w:trHeight w:val="1957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5C3A8C" w:rsidRDefault="00C74AEF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03智能信息处理与机械状态诊断</w:t>
            </w:r>
          </w:p>
        </w:tc>
        <w:tc>
          <w:tcPr>
            <w:tcW w:w="851" w:type="dxa"/>
            <w:vMerge/>
            <w:vAlign w:val="center"/>
          </w:tcPr>
          <w:p w:rsidR="005C3A8C" w:rsidRDefault="005C3A8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C3A8C" w:rsidRDefault="000F026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1D506B">
              <w:rPr>
                <w:rFonts w:ascii="宋体" w:hAnsi="宋体" w:hint="eastAsia"/>
                <w:spacing w:val="-4"/>
                <w:szCs w:val="21"/>
              </w:rPr>
              <w:t>林天然</w:t>
            </w:r>
          </w:p>
          <w:p w:rsidR="003E4FCE" w:rsidRDefault="003E4FCE" w:rsidP="00EF365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FF0000"/>
                <w:spacing w:val="-4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-4"/>
                <w:szCs w:val="21"/>
              </w:rPr>
              <w:t>赵正旭</w:t>
            </w:r>
            <w:proofErr w:type="gramEnd"/>
          </w:p>
        </w:tc>
        <w:tc>
          <w:tcPr>
            <w:tcW w:w="3544" w:type="dxa"/>
            <w:vAlign w:val="center"/>
          </w:tcPr>
          <w:p w:rsidR="005C3A8C" w:rsidRDefault="00C74AEF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1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1001英语</w:t>
            </w:r>
          </w:p>
          <w:p w:rsidR="005C3A8C" w:rsidRDefault="00C74AEF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2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2006弹性力学及有限元</w:t>
            </w:r>
          </w:p>
          <w:p w:rsidR="005C3A8C" w:rsidRDefault="00C74AEF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③3012振动与噪声控制</w:t>
            </w:r>
          </w:p>
          <w:p w:rsidR="005C3A8C" w:rsidRDefault="00C74AEF">
            <w:pPr>
              <w:adjustRightInd w:val="0"/>
              <w:snapToGrid w:val="0"/>
              <w:spacing w:line="400" w:lineRule="exac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④3013现代检测技术与系统</w:t>
            </w:r>
          </w:p>
        </w:tc>
        <w:tc>
          <w:tcPr>
            <w:tcW w:w="1035" w:type="dxa"/>
            <w:vAlign w:val="center"/>
          </w:tcPr>
          <w:p w:rsidR="005C3A8C" w:rsidRDefault="00C74AEF">
            <w:pPr>
              <w:adjustRightInd w:val="0"/>
              <w:snapToGrid w:val="0"/>
              <w:spacing w:line="360" w:lineRule="exac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初试科目：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1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2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为必考科目，③～④任选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C3A8C">
        <w:trPr>
          <w:trHeight w:val="2327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5C3A8C" w:rsidRDefault="00C74AEF">
            <w:pPr>
              <w:pStyle w:val="a6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04冶金与运载装备动力学及节能控制</w:t>
            </w:r>
          </w:p>
        </w:tc>
        <w:tc>
          <w:tcPr>
            <w:tcW w:w="851" w:type="dxa"/>
            <w:vMerge/>
            <w:vAlign w:val="center"/>
          </w:tcPr>
          <w:p w:rsidR="005C3A8C" w:rsidRDefault="005C3A8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F026A" w:rsidRPr="001D506B" w:rsidRDefault="000F026A" w:rsidP="000F026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1D506B">
              <w:rPr>
                <w:rFonts w:ascii="宋体" w:hAnsi="宋体" w:hint="eastAsia"/>
                <w:spacing w:val="-4"/>
                <w:szCs w:val="21"/>
              </w:rPr>
              <w:t>刘碧龙</w:t>
            </w:r>
          </w:p>
          <w:p w:rsidR="000F026A" w:rsidRPr="001D506B" w:rsidRDefault="000F026A" w:rsidP="000F02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1D506B">
              <w:rPr>
                <w:rFonts w:ascii="宋体" w:hAnsi="宋体" w:hint="eastAsia"/>
                <w:spacing w:val="-4"/>
                <w:szCs w:val="21"/>
              </w:rPr>
              <w:t>曲大</w:t>
            </w:r>
            <w:bookmarkStart w:id="0" w:name="_GoBack"/>
            <w:bookmarkEnd w:id="0"/>
            <w:r w:rsidRPr="001D506B">
              <w:rPr>
                <w:rFonts w:ascii="宋体" w:hAnsi="宋体" w:hint="eastAsia"/>
                <w:spacing w:val="-4"/>
                <w:szCs w:val="21"/>
              </w:rPr>
              <w:t>义</w:t>
            </w:r>
          </w:p>
          <w:p w:rsidR="000F026A" w:rsidRPr="001D506B" w:rsidRDefault="000F026A" w:rsidP="000F026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1D506B">
              <w:rPr>
                <w:rFonts w:ascii="宋体" w:hAnsi="宋体" w:hint="eastAsia"/>
                <w:spacing w:val="-4"/>
                <w:szCs w:val="21"/>
              </w:rPr>
              <w:t>贠海涛</w:t>
            </w:r>
          </w:p>
          <w:p w:rsidR="00333BAA" w:rsidRDefault="000F026A" w:rsidP="003E4FC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pacing w:val="-4"/>
                <w:szCs w:val="21"/>
              </w:rPr>
            </w:pPr>
            <w:r w:rsidRPr="001D506B">
              <w:rPr>
                <w:rFonts w:ascii="宋体" w:hAnsi="宋体" w:hint="eastAsia"/>
                <w:spacing w:val="-4"/>
                <w:szCs w:val="21"/>
              </w:rPr>
              <w:t>柳</w:t>
            </w:r>
            <w:r w:rsidRPr="001D506B">
              <w:rPr>
                <w:rFonts w:ascii="宋体" w:hAnsi="宋体" w:hint="eastAsia"/>
                <w:szCs w:val="21"/>
              </w:rPr>
              <w:t xml:space="preserve">　</w:t>
            </w:r>
            <w:proofErr w:type="gramStart"/>
            <w:r w:rsidRPr="001D506B">
              <w:rPr>
                <w:rFonts w:ascii="宋体" w:hAnsi="宋体" w:hint="eastAsia"/>
                <w:spacing w:val="-4"/>
                <w:szCs w:val="21"/>
              </w:rPr>
              <w:t>江</w:t>
            </w:r>
            <w:r w:rsidR="00333BAA" w:rsidRPr="00EF3652">
              <w:rPr>
                <w:rFonts w:ascii="宋体" w:hAnsi="宋体" w:hint="eastAsia"/>
                <w:spacing w:val="-4"/>
                <w:szCs w:val="21"/>
              </w:rPr>
              <w:t>仪垂</w:t>
            </w:r>
            <w:proofErr w:type="gramEnd"/>
            <w:r w:rsidR="00333BAA" w:rsidRPr="00EF3652">
              <w:rPr>
                <w:rFonts w:ascii="宋体" w:hAnsi="宋体" w:hint="eastAsia"/>
                <w:spacing w:val="-4"/>
                <w:szCs w:val="21"/>
              </w:rPr>
              <w:t>杰</w:t>
            </w:r>
          </w:p>
          <w:p w:rsidR="00EF3652" w:rsidRDefault="004420D5" w:rsidP="00333BA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梁  森</w:t>
            </w:r>
          </w:p>
        </w:tc>
        <w:tc>
          <w:tcPr>
            <w:tcW w:w="3544" w:type="dxa"/>
            <w:vAlign w:val="center"/>
          </w:tcPr>
          <w:p w:rsidR="005C3A8C" w:rsidRDefault="00C74AEF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1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1001英语</w:t>
            </w:r>
          </w:p>
          <w:p w:rsidR="005C3A8C" w:rsidRDefault="00C74AEF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2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2006弹性力学及有限元</w:t>
            </w:r>
          </w:p>
          <w:p w:rsidR="005C3A8C" w:rsidRDefault="00C74AEF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③3012振动与噪声控制</w:t>
            </w:r>
          </w:p>
          <w:p w:rsidR="005C3A8C" w:rsidRDefault="00C74AEF">
            <w:pPr>
              <w:adjustRightInd w:val="0"/>
              <w:snapToGrid w:val="0"/>
              <w:spacing w:line="400" w:lineRule="exac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④3013现代检测技术与系统</w:t>
            </w:r>
          </w:p>
        </w:tc>
        <w:tc>
          <w:tcPr>
            <w:tcW w:w="1035" w:type="dxa"/>
            <w:vAlign w:val="center"/>
          </w:tcPr>
          <w:p w:rsidR="005C3A8C" w:rsidRDefault="00C74AEF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初试科目：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1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= 2 \* GB3 </w:instrText>
            </w:r>
            <w:r>
              <w:rPr>
                <w:rFonts w:ascii="宋体" w:hAnsi="宋体" w:hint="eastAsia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为必考科目，③～④任选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5C3A8C" w:rsidRDefault="005C3A8C"/>
    <w:p w:rsidR="005C3A8C" w:rsidRDefault="00C74AEF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、硕博连读研究生招生人数不超过学院招生学科（专业）当年招生简章招生名额的</w:t>
      </w:r>
      <w:r>
        <w:rPr>
          <w:rFonts w:hint="eastAsia"/>
        </w:rPr>
        <w:t>50%</w:t>
      </w:r>
      <w:r>
        <w:rPr>
          <w:rFonts w:hint="eastAsia"/>
        </w:rPr>
        <w:t>；</w:t>
      </w:r>
      <w:r>
        <w:rPr>
          <w:rFonts w:hint="eastAsia"/>
        </w:rPr>
        <w:t>2</w:t>
      </w:r>
      <w:r>
        <w:rPr>
          <w:rFonts w:hint="eastAsia"/>
        </w:rPr>
        <w:t>、硕博连读研究生和“申请</w:t>
      </w:r>
      <w:r>
        <w:rPr>
          <w:rFonts w:hint="eastAsia"/>
        </w:rPr>
        <w:t>-</w:t>
      </w:r>
      <w:r>
        <w:rPr>
          <w:rFonts w:hint="eastAsia"/>
        </w:rPr>
        <w:t>考核”制博士研究生招生总人数，不超过学院招生学科（专业）当年招生简章招生名额的</w:t>
      </w:r>
      <w:r>
        <w:rPr>
          <w:rFonts w:hint="eastAsia"/>
        </w:rPr>
        <w:t>70%(</w:t>
      </w:r>
      <w:r>
        <w:rPr>
          <w:rFonts w:hint="eastAsia"/>
        </w:rPr>
        <w:t>四舍五入取整</w:t>
      </w:r>
      <w:r>
        <w:rPr>
          <w:rFonts w:hint="eastAsia"/>
        </w:rPr>
        <w:t>)</w:t>
      </w:r>
      <w:r>
        <w:rPr>
          <w:rFonts w:hint="eastAsia"/>
        </w:rPr>
        <w:t>。</w:t>
      </w:r>
    </w:p>
    <w:sectPr w:rsidR="005C3A8C">
      <w:pgSz w:w="11906" w:h="16838"/>
      <w:pgMar w:top="284" w:right="1797" w:bottom="34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E40" w:rsidRDefault="00E37E40" w:rsidP="000F026A">
      <w:r>
        <w:separator/>
      </w:r>
    </w:p>
  </w:endnote>
  <w:endnote w:type="continuationSeparator" w:id="0">
    <w:p w:rsidR="00E37E40" w:rsidRDefault="00E37E40" w:rsidP="000F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E40" w:rsidRDefault="00E37E40" w:rsidP="000F026A">
      <w:r>
        <w:separator/>
      </w:r>
    </w:p>
  </w:footnote>
  <w:footnote w:type="continuationSeparator" w:id="0">
    <w:p w:rsidR="00E37E40" w:rsidRDefault="00E37E40" w:rsidP="000F0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0BE"/>
    <w:rsid w:val="000020BE"/>
    <w:rsid w:val="0000454A"/>
    <w:rsid w:val="00015729"/>
    <w:rsid w:val="00026B27"/>
    <w:rsid w:val="000342F1"/>
    <w:rsid w:val="0005365C"/>
    <w:rsid w:val="00070178"/>
    <w:rsid w:val="000879FE"/>
    <w:rsid w:val="000914E5"/>
    <w:rsid w:val="000C754A"/>
    <w:rsid w:val="000D4CE2"/>
    <w:rsid w:val="000D64F5"/>
    <w:rsid w:val="000E2233"/>
    <w:rsid w:val="000E29BD"/>
    <w:rsid w:val="000F026A"/>
    <w:rsid w:val="00107108"/>
    <w:rsid w:val="00130425"/>
    <w:rsid w:val="00135EE8"/>
    <w:rsid w:val="00142B43"/>
    <w:rsid w:val="00146FAF"/>
    <w:rsid w:val="00151DF8"/>
    <w:rsid w:val="0016340F"/>
    <w:rsid w:val="00164995"/>
    <w:rsid w:val="00181AE7"/>
    <w:rsid w:val="0018481E"/>
    <w:rsid w:val="00192338"/>
    <w:rsid w:val="00194A36"/>
    <w:rsid w:val="001A095C"/>
    <w:rsid w:val="001A190D"/>
    <w:rsid w:val="001B0B26"/>
    <w:rsid w:val="001C0CEE"/>
    <w:rsid w:val="001D506B"/>
    <w:rsid w:val="001F0731"/>
    <w:rsid w:val="00204A14"/>
    <w:rsid w:val="00215610"/>
    <w:rsid w:val="0023563B"/>
    <w:rsid w:val="002374C8"/>
    <w:rsid w:val="00242B31"/>
    <w:rsid w:val="00244B87"/>
    <w:rsid w:val="00246979"/>
    <w:rsid w:val="002514F0"/>
    <w:rsid w:val="00266D06"/>
    <w:rsid w:val="00270BF4"/>
    <w:rsid w:val="00276698"/>
    <w:rsid w:val="00277DD3"/>
    <w:rsid w:val="002969D8"/>
    <w:rsid w:val="00296EA8"/>
    <w:rsid w:val="002C716E"/>
    <w:rsid w:val="002D61C9"/>
    <w:rsid w:val="002F109D"/>
    <w:rsid w:val="002F3811"/>
    <w:rsid w:val="00323E0C"/>
    <w:rsid w:val="003257ED"/>
    <w:rsid w:val="00333BAA"/>
    <w:rsid w:val="00352C4B"/>
    <w:rsid w:val="00352DAB"/>
    <w:rsid w:val="00352E25"/>
    <w:rsid w:val="00353F79"/>
    <w:rsid w:val="00357722"/>
    <w:rsid w:val="003918D3"/>
    <w:rsid w:val="003B38B8"/>
    <w:rsid w:val="003D0948"/>
    <w:rsid w:val="003D43D2"/>
    <w:rsid w:val="003E0031"/>
    <w:rsid w:val="003E1B5A"/>
    <w:rsid w:val="003E3B56"/>
    <w:rsid w:val="003E4FCE"/>
    <w:rsid w:val="003E56E7"/>
    <w:rsid w:val="003E6FC4"/>
    <w:rsid w:val="003E7E93"/>
    <w:rsid w:val="00400925"/>
    <w:rsid w:val="00403406"/>
    <w:rsid w:val="004272C8"/>
    <w:rsid w:val="004420D5"/>
    <w:rsid w:val="004425F4"/>
    <w:rsid w:val="004633FA"/>
    <w:rsid w:val="0047508C"/>
    <w:rsid w:val="00480AD2"/>
    <w:rsid w:val="0048471A"/>
    <w:rsid w:val="00484EB7"/>
    <w:rsid w:val="0049549D"/>
    <w:rsid w:val="004A5183"/>
    <w:rsid w:val="004B0E3D"/>
    <w:rsid w:val="004C338A"/>
    <w:rsid w:val="004E3A27"/>
    <w:rsid w:val="004E40CD"/>
    <w:rsid w:val="00511715"/>
    <w:rsid w:val="00526D8E"/>
    <w:rsid w:val="00530C52"/>
    <w:rsid w:val="00530FE8"/>
    <w:rsid w:val="005630D5"/>
    <w:rsid w:val="0058200D"/>
    <w:rsid w:val="00586FAE"/>
    <w:rsid w:val="005911CF"/>
    <w:rsid w:val="00591340"/>
    <w:rsid w:val="005C3A8C"/>
    <w:rsid w:val="005D1288"/>
    <w:rsid w:val="005D424A"/>
    <w:rsid w:val="005F3613"/>
    <w:rsid w:val="00607A0E"/>
    <w:rsid w:val="00617EC8"/>
    <w:rsid w:val="006227EB"/>
    <w:rsid w:val="006318CC"/>
    <w:rsid w:val="006326E7"/>
    <w:rsid w:val="00634BFC"/>
    <w:rsid w:val="006405D4"/>
    <w:rsid w:val="00646E06"/>
    <w:rsid w:val="00656658"/>
    <w:rsid w:val="006A6B35"/>
    <w:rsid w:val="006C4FA2"/>
    <w:rsid w:val="006D234A"/>
    <w:rsid w:val="006D75A0"/>
    <w:rsid w:val="006E2D1F"/>
    <w:rsid w:val="0071405C"/>
    <w:rsid w:val="00743B51"/>
    <w:rsid w:val="00744BDC"/>
    <w:rsid w:val="00753DB9"/>
    <w:rsid w:val="00756318"/>
    <w:rsid w:val="007604FF"/>
    <w:rsid w:val="00765E23"/>
    <w:rsid w:val="007801DD"/>
    <w:rsid w:val="0079651E"/>
    <w:rsid w:val="007976BF"/>
    <w:rsid w:val="007A3E85"/>
    <w:rsid w:val="007C4B9C"/>
    <w:rsid w:val="007C697D"/>
    <w:rsid w:val="007D1C5E"/>
    <w:rsid w:val="007E4003"/>
    <w:rsid w:val="008003C6"/>
    <w:rsid w:val="0084195F"/>
    <w:rsid w:val="00886AE6"/>
    <w:rsid w:val="008A3319"/>
    <w:rsid w:val="008A4161"/>
    <w:rsid w:val="008B37FD"/>
    <w:rsid w:val="008C06E4"/>
    <w:rsid w:val="008C58A8"/>
    <w:rsid w:val="008E4518"/>
    <w:rsid w:val="008F1ED3"/>
    <w:rsid w:val="008F7857"/>
    <w:rsid w:val="00900211"/>
    <w:rsid w:val="00901464"/>
    <w:rsid w:val="009257FC"/>
    <w:rsid w:val="009515A7"/>
    <w:rsid w:val="0096723A"/>
    <w:rsid w:val="00971184"/>
    <w:rsid w:val="00972872"/>
    <w:rsid w:val="00980FE1"/>
    <w:rsid w:val="009927EE"/>
    <w:rsid w:val="0099611F"/>
    <w:rsid w:val="009A5516"/>
    <w:rsid w:val="009A696D"/>
    <w:rsid w:val="009B4A1E"/>
    <w:rsid w:val="009C1539"/>
    <w:rsid w:val="009C4A60"/>
    <w:rsid w:val="009D4E7A"/>
    <w:rsid w:val="009D5315"/>
    <w:rsid w:val="009F05EB"/>
    <w:rsid w:val="00A00333"/>
    <w:rsid w:val="00A24C2C"/>
    <w:rsid w:val="00A34F30"/>
    <w:rsid w:val="00A50019"/>
    <w:rsid w:val="00A54F44"/>
    <w:rsid w:val="00A647F3"/>
    <w:rsid w:val="00A8448E"/>
    <w:rsid w:val="00A85752"/>
    <w:rsid w:val="00A85FE5"/>
    <w:rsid w:val="00A92049"/>
    <w:rsid w:val="00AB517D"/>
    <w:rsid w:val="00AB5502"/>
    <w:rsid w:val="00AB5F3F"/>
    <w:rsid w:val="00AD129A"/>
    <w:rsid w:val="00AF4029"/>
    <w:rsid w:val="00B05AB8"/>
    <w:rsid w:val="00B15B2E"/>
    <w:rsid w:val="00B20C86"/>
    <w:rsid w:val="00B31B39"/>
    <w:rsid w:val="00B3574F"/>
    <w:rsid w:val="00B35E38"/>
    <w:rsid w:val="00B41EFB"/>
    <w:rsid w:val="00B478E3"/>
    <w:rsid w:val="00B90AF1"/>
    <w:rsid w:val="00B90EAE"/>
    <w:rsid w:val="00BA3BD1"/>
    <w:rsid w:val="00BB4B34"/>
    <w:rsid w:val="00BC68E7"/>
    <w:rsid w:val="00BD3D19"/>
    <w:rsid w:val="00C05EE0"/>
    <w:rsid w:val="00C2017C"/>
    <w:rsid w:val="00C23DF8"/>
    <w:rsid w:val="00C2687D"/>
    <w:rsid w:val="00C32435"/>
    <w:rsid w:val="00C63EA5"/>
    <w:rsid w:val="00C73929"/>
    <w:rsid w:val="00C74AEF"/>
    <w:rsid w:val="00C83F98"/>
    <w:rsid w:val="00CA39A1"/>
    <w:rsid w:val="00CA56B2"/>
    <w:rsid w:val="00CB61EF"/>
    <w:rsid w:val="00CC2908"/>
    <w:rsid w:val="00D12F55"/>
    <w:rsid w:val="00D3259E"/>
    <w:rsid w:val="00D84D35"/>
    <w:rsid w:val="00DA013B"/>
    <w:rsid w:val="00DA38B1"/>
    <w:rsid w:val="00DB036D"/>
    <w:rsid w:val="00DD73DE"/>
    <w:rsid w:val="00DE53A7"/>
    <w:rsid w:val="00E01A84"/>
    <w:rsid w:val="00E166C0"/>
    <w:rsid w:val="00E2002A"/>
    <w:rsid w:val="00E37E40"/>
    <w:rsid w:val="00E41DDB"/>
    <w:rsid w:val="00E602FB"/>
    <w:rsid w:val="00E629FD"/>
    <w:rsid w:val="00E6656A"/>
    <w:rsid w:val="00E70C13"/>
    <w:rsid w:val="00E81E90"/>
    <w:rsid w:val="00EA0D06"/>
    <w:rsid w:val="00EA5800"/>
    <w:rsid w:val="00EB7BEC"/>
    <w:rsid w:val="00EC5D7A"/>
    <w:rsid w:val="00EE56B4"/>
    <w:rsid w:val="00EE7EF7"/>
    <w:rsid w:val="00EF3652"/>
    <w:rsid w:val="00EF3A3D"/>
    <w:rsid w:val="00F048C2"/>
    <w:rsid w:val="00F1179A"/>
    <w:rsid w:val="00F21E3B"/>
    <w:rsid w:val="00F46A63"/>
    <w:rsid w:val="00F60ACC"/>
    <w:rsid w:val="00F668B1"/>
    <w:rsid w:val="00F86197"/>
    <w:rsid w:val="00F91419"/>
    <w:rsid w:val="00FA1569"/>
    <w:rsid w:val="00FA462C"/>
    <w:rsid w:val="00FB4485"/>
    <w:rsid w:val="00FD3A38"/>
    <w:rsid w:val="00FE4C4A"/>
    <w:rsid w:val="00FE73DA"/>
    <w:rsid w:val="06CD6956"/>
    <w:rsid w:val="0AE723D4"/>
    <w:rsid w:val="1EC72E11"/>
    <w:rsid w:val="54B13781"/>
    <w:rsid w:val="6379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82F37D-6AD5-4713-AF28-4456B99B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264</Words>
  <Characters>1505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青岛理工大学2013年博士招生专业目录</dc:title>
  <dc:creator>Lenovo User</dc:creator>
  <cp:lastModifiedBy>党代会A</cp:lastModifiedBy>
  <cp:revision>81</cp:revision>
  <cp:lastPrinted>2019-11-14T12:49:00Z</cp:lastPrinted>
  <dcterms:created xsi:type="dcterms:W3CDTF">2018-10-31T09:56:00Z</dcterms:created>
  <dcterms:modified xsi:type="dcterms:W3CDTF">2019-11-14T13:15:00Z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