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F0" w:rsidRDefault="002F608E" w:rsidP="008E7970">
      <w:pPr>
        <w:ind w:firstLineChars="450" w:firstLine="1351"/>
        <w:rPr>
          <w:rFonts w:ascii="华文宋体" w:eastAsia="华文宋体" w:hAnsi="华文宋体" w:hint="eastAsia"/>
          <w:b/>
          <w:sz w:val="30"/>
          <w:szCs w:val="30"/>
        </w:rPr>
      </w:pPr>
      <w:r w:rsidRPr="008E7970">
        <w:rPr>
          <w:rFonts w:ascii="华文宋体" w:eastAsia="华文宋体" w:hAnsi="华文宋体" w:hint="eastAsia"/>
          <w:b/>
          <w:sz w:val="30"/>
          <w:szCs w:val="30"/>
        </w:rPr>
        <w:t>大连理工大学博士二次考核外语加试名单</w:t>
      </w:r>
    </w:p>
    <w:p w:rsidR="008E7970" w:rsidRPr="008E7970" w:rsidRDefault="008E7970" w:rsidP="008E7970">
      <w:pPr>
        <w:ind w:firstLineChars="450" w:firstLine="1351"/>
        <w:rPr>
          <w:rFonts w:ascii="华文宋体" w:eastAsia="华文宋体" w:hAnsi="华文宋体" w:hint="eastAsia"/>
          <w:b/>
          <w:sz w:val="30"/>
          <w:szCs w:val="30"/>
        </w:rPr>
      </w:pPr>
      <w:bookmarkStart w:id="0" w:name="_GoBack"/>
      <w:bookmarkEnd w:id="0"/>
    </w:p>
    <w:tbl>
      <w:tblPr>
        <w:tblW w:w="9691" w:type="dxa"/>
        <w:tblInd w:w="-318" w:type="dxa"/>
        <w:tblLook w:val="04A0" w:firstRow="1" w:lastRow="0" w:firstColumn="1" w:lastColumn="0" w:noHBand="0" w:noVBand="1"/>
      </w:tblPr>
      <w:tblGrid>
        <w:gridCol w:w="2411"/>
        <w:gridCol w:w="1280"/>
        <w:gridCol w:w="1080"/>
        <w:gridCol w:w="3840"/>
        <w:gridCol w:w="1080"/>
      </w:tblGrid>
      <w:tr w:rsidR="002F608E" w:rsidRPr="002F608E" w:rsidTr="002F608E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报名编号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报考学部（学院）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语种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101410191000524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（主校区）机械工程学院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刘映平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（主校区）数学科学学院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101410191000888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proofErr w:type="gramStart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红萍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（主校区）数学科学学院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邬方兴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（主校区）机械工程学院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孟志伟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（主校区）机械工程学院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林志远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（主校区）机械工程学院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李玉彪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（主校区）机械工程学院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孙志洪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（主校区）机械工程学院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翟海峰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（主校区）机械工程学院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proofErr w:type="gramStart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程禹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（开发区校区）微电子学院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proofErr w:type="gramStart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刘运江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（开发区校区）微电子学院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（开发区校区）微电子学院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201855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严顺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（主校区）人文与社会科学学部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proofErr w:type="gramStart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孟天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（主校区）生物工程学院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proofErr w:type="gramStart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张少航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（主校区）生物工程学院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张玉洁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（主校区）生物工程学院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安娜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（主校区）人文与社会科学学部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赵旭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（主校区）人文与社会科学学部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proofErr w:type="gramStart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徐琴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（主校区）数学科学学院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lastRenderedPageBreak/>
              <w:t>101410191001425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朱德庆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（主校区）建设工程学部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孟晓宁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侯思懿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proofErr w:type="gramStart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黄述朝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proofErr w:type="gramStart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贾财华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刘智良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（主校区）材料科学与工程学院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康彩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（主校区）电子信息与电气工程学部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proofErr w:type="gramStart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宋佳乾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（主校区）电子信息与电气工程学部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张宗兰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proofErr w:type="gramStart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高延飞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proofErr w:type="gramStart"/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林雨菲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安娜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颜泽龙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（主校区）环境学院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尤婷婷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（主校区）环境学院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202133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（主校区）环境学院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2F608E" w:rsidRPr="002F608E" w:rsidTr="002F608E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101410191001423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201241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秦伟亮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（主校区）建设工程学部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8E" w:rsidRPr="002F608E" w:rsidRDefault="002F608E" w:rsidP="002F608E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F608E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</w:tbl>
    <w:p w:rsidR="002F608E" w:rsidRPr="008E7970" w:rsidRDefault="002F608E">
      <w:pPr>
        <w:rPr>
          <w:rFonts w:ascii="华文宋体" w:eastAsia="华文宋体" w:hAnsi="华文宋体"/>
        </w:rPr>
      </w:pPr>
    </w:p>
    <w:sectPr w:rsidR="002F608E" w:rsidRPr="008E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6A" w:rsidRDefault="0011276A" w:rsidP="002F608E">
      <w:r>
        <w:separator/>
      </w:r>
    </w:p>
  </w:endnote>
  <w:endnote w:type="continuationSeparator" w:id="0">
    <w:p w:rsidR="0011276A" w:rsidRDefault="0011276A" w:rsidP="002F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6A" w:rsidRDefault="0011276A" w:rsidP="002F608E">
      <w:r>
        <w:separator/>
      </w:r>
    </w:p>
  </w:footnote>
  <w:footnote w:type="continuationSeparator" w:id="0">
    <w:p w:rsidR="0011276A" w:rsidRDefault="0011276A" w:rsidP="002F6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DC"/>
    <w:rsid w:val="0011276A"/>
    <w:rsid w:val="002859F0"/>
    <w:rsid w:val="002F608E"/>
    <w:rsid w:val="005C60DC"/>
    <w:rsid w:val="008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0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1358</Characters>
  <Application>Microsoft Office Word</Application>
  <DocSecurity>0</DocSecurity>
  <Lines>11</Lines>
  <Paragraphs>3</Paragraphs>
  <ScaleCrop>false</ScaleCrop>
  <Company>微软中国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2020-05-26T07:54:00Z</dcterms:created>
  <dcterms:modified xsi:type="dcterms:W3CDTF">2020-05-26T07:58:00Z</dcterms:modified>
</cp:coreProperties>
</file>