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76B" w:rsidRDefault="00F75EC6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B6476B" w:rsidRDefault="00F75EC6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B6476B" w:rsidRDefault="00B6476B">
      <w:pPr>
        <w:rPr>
          <w:rFonts w:ascii="仿宋" w:eastAsia="仿宋" w:hAnsi="仿宋"/>
          <w:sz w:val="28"/>
          <w:szCs w:val="28"/>
        </w:rPr>
      </w:pPr>
    </w:p>
    <w:p w:rsidR="00B6476B" w:rsidRDefault="00F75EC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2004</w:t>
      </w:r>
    </w:p>
    <w:p w:rsidR="00B6476B" w:rsidRDefault="00F75EC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法学原理</w:t>
      </w:r>
    </w:p>
    <w:p w:rsidR="00B6476B" w:rsidRDefault="00F75EC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B6476B" w:rsidRDefault="00F75EC6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</w:t>
      </w:r>
      <w:r>
        <w:rPr>
          <w:rFonts w:ascii="宋体" w:eastAsia="宋体" w:hAnsi="宋体"/>
          <w:b/>
          <w:bCs/>
          <w:sz w:val="24"/>
          <w:szCs w:val="24"/>
        </w:rPr>
        <w:t>法的本体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>法的概念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“</w:t>
      </w:r>
      <w:r>
        <w:rPr>
          <w:rFonts w:ascii="宋体" w:eastAsia="宋体" w:hAnsi="宋体"/>
          <w:sz w:val="24"/>
          <w:szCs w:val="24"/>
        </w:rPr>
        <w:t>法</w:t>
      </w:r>
      <w:r>
        <w:rPr>
          <w:rFonts w:ascii="宋体" w:eastAsia="宋体" w:hAnsi="宋体"/>
          <w:sz w:val="24"/>
          <w:szCs w:val="24"/>
        </w:rPr>
        <w:t>”</w:t>
      </w:r>
      <w:r>
        <w:rPr>
          <w:rFonts w:ascii="宋体" w:eastAsia="宋体" w:hAnsi="宋体"/>
          <w:sz w:val="24"/>
          <w:szCs w:val="24"/>
        </w:rPr>
        <w:t>概念的语义分析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法的本质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法的基本特征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>
        <w:rPr>
          <w:rFonts w:ascii="宋体" w:eastAsia="宋体" w:hAnsi="宋体"/>
          <w:sz w:val="24"/>
          <w:szCs w:val="24"/>
        </w:rPr>
        <w:t>法的作用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（二）</w:t>
      </w:r>
      <w:r>
        <w:rPr>
          <w:rFonts w:ascii="宋体" w:eastAsia="宋体" w:hAnsi="宋体"/>
          <w:b/>
          <w:bCs/>
          <w:sz w:val="24"/>
          <w:szCs w:val="24"/>
        </w:rPr>
        <w:t>法的渊源、分类和效力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法的渊源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法的分类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法的效力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（三）</w:t>
      </w:r>
      <w:r>
        <w:rPr>
          <w:rFonts w:ascii="宋体" w:eastAsia="宋体" w:hAnsi="宋体"/>
          <w:b/>
          <w:bCs/>
          <w:sz w:val="24"/>
          <w:szCs w:val="24"/>
        </w:rPr>
        <w:t>法的要素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法的要素释义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法律概念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法律规则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>
        <w:rPr>
          <w:rFonts w:ascii="宋体" w:eastAsia="宋体" w:hAnsi="宋体"/>
          <w:sz w:val="24"/>
          <w:szCs w:val="24"/>
        </w:rPr>
        <w:t>法律原则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（四）</w:t>
      </w:r>
      <w:r>
        <w:rPr>
          <w:rFonts w:ascii="宋体" w:eastAsia="宋体" w:hAnsi="宋体"/>
          <w:b/>
          <w:bCs/>
          <w:sz w:val="24"/>
          <w:szCs w:val="24"/>
        </w:rPr>
        <w:t>法律体系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法律体系释义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法律部门及其划分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当代中国的法律体系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（五）</w:t>
      </w:r>
      <w:r>
        <w:rPr>
          <w:rFonts w:ascii="宋体" w:eastAsia="宋体" w:hAnsi="宋体"/>
          <w:b/>
          <w:bCs/>
          <w:sz w:val="24"/>
          <w:szCs w:val="24"/>
        </w:rPr>
        <w:t>权利和义务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历史上的权利观和义务观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权利和义务概念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权利和义务的分类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>
        <w:rPr>
          <w:rFonts w:ascii="宋体" w:eastAsia="宋体" w:hAnsi="宋体"/>
          <w:sz w:val="24"/>
          <w:szCs w:val="24"/>
        </w:rPr>
        <w:t>权利与义务的关系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（六）</w:t>
      </w:r>
      <w:r>
        <w:rPr>
          <w:rFonts w:ascii="宋体" w:eastAsia="宋体" w:hAnsi="宋体"/>
          <w:b/>
          <w:bCs/>
          <w:sz w:val="24"/>
          <w:szCs w:val="24"/>
        </w:rPr>
        <w:t>法律关系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法律关系的概念和分类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法律关系的主体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法律关系的客体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>
        <w:rPr>
          <w:rFonts w:ascii="宋体" w:eastAsia="宋体" w:hAnsi="宋体"/>
          <w:sz w:val="24"/>
          <w:szCs w:val="24"/>
        </w:rPr>
        <w:t>法律关系的形成、变更与消灭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（七）</w:t>
      </w:r>
      <w:r>
        <w:rPr>
          <w:rFonts w:ascii="宋体" w:eastAsia="宋体" w:hAnsi="宋体"/>
          <w:b/>
          <w:bCs/>
          <w:sz w:val="24"/>
          <w:szCs w:val="24"/>
        </w:rPr>
        <w:t>法律责任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法律责任释义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法律责任的认定与归结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lastRenderedPageBreak/>
        <w:t>3.</w:t>
      </w:r>
      <w:r>
        <w:rPr>
          <w:rFonts w:ascii="宋体" w:eastAsia="宋体" w:hAnsi="宋体"/>
          <w:sz w:val="24"/>
          <w:szCs w:val="24"/>
        </w:rPr>
        <w:t>法律责任的承担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（八）</w:t>
      </w:r>
      <w:r>
        <w:rPr>
          <w:rFonts w:ascii="宋体" w:eastAsia="宋体" w:hAnsi="宋体"/>
          <w:b/>
          <w:bCs/>
          <w:sz w:val="24"/>
          <w:szCs w:val="24"/>
        </w:rPr>
        <w:t>法律程序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法律程序概述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正当法律程序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</w:p>
    <w:p w:rsidR="00B6476B" w:rsidRDefault="00F75EC6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</w:t>
      </w:r>
      <w:r>
        <w:rPr>
          <w:rFonts w:ascii="宋体" w:eastAsia="宋体" w:hAnsi="宋体"/>
          <w:b/>
          <w:bCs/>
          <w:sz w:val="24"/>
          <w:szCs w:val="24"/>
        </w:rPr>
        <w:t>法的起源和发展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>法的历史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法的起源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法的历史类型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（二）</w:t>
      </w:r>
      <w:r>
        <w:rPr>
          <w:rFonts w:ascii="宋体" w:eastAsia="宋体" w:hAnsi="宋体"/>
          <w:b/>
          <w:bCs/>
          <w:sz w:val="24"/>
          <w:szCs w:val="24"/>
        </w:rPr>
        <w:t>法律演进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法律演进概论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法律继承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</w:t>
      </w:r>
      <w:r>
        <w:rPr>
          <w:rFonts w:ascii="宋体" w:eastAsia="宋体" w:hAnsi="宋体"/>
          <w:sz w:val="24"/>
          <w:szCs w:val="24"/>
        </w:rPr>
        <w:t>律移植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>
        <w:rPr>
          <w:rFonts w:ascii="宋体" w:eastAsia="宋体" w:hAnsi="宋体"/>
          <w:sz w:val="24"/>
          <w:szCs w:val="24"/>
        </w:rPr>
        <w:t>法制改革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</w:p>
    <w:p w:rsidR="00B6476B" w:rsidRDefault="00F75EC6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</w:rPr>
        <w:t>法的运行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>法的制定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立法的概念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立法体制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立法过程和立法程序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>
        <w:rPr>
          <w:rFonts w:ascii="宋体" w:eastAsia="宋体" w:hAnsi="宋体"/>
          <w:sz w:val="24"/>
          <w:szCs w:val="24"/>
        </w:rPr>
        <w:t>立法的原则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（二）</w:t>
      </w:r>
      <w:r>
        <w:rPr>
          <w:rFonts w:ascii="宋体" w:eastAsia="宋体" w:hAnsi="宋体"/>
          <w:b/>
          <w:bCs/>
          <w:sz w:val="24"/>
          <w:szCs w:val="24"/>
        </w:rPr>
        <w:t>法的实施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守法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执法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司法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（三）</w:t>
      </w:r>
      <w:r>
        <w:rPr>
          <w:rFonts w:ascii="宋体" w:eastAsia="宋体" w:hAnsi="宋体"/>
          <w:b/>
          <w:bCs/>
          <w:sz w:val="24"/>
          <w:szCs w:val="24"/>
        </w:rPr>
        <w:t>法律职业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法律职业概述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法律职业技能与伦理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法律职业制度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（四）</w:t>
      </w:r>
      <w:r>
        <w:rPr>
          <w:rFonts w:ascii="宋体" w:eastAsia="宋体" w:hAnsi="宋体"/>
          <w:b/>
          <w:bCs/>
          <w:sz w:val="24"/>
          <w:szCs w:val="24"/>
        </w:rPr>
        <w:t>法律方法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法律方法概说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法律推理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法律解释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>
        <w:rPr>
          <w:rFonts w:ascii="宋体" w:eastAsia="宋体" w:hAnsi="宋体"/>
          <w:sz w:val="24"/>
          <w:szCs w:val="24"/>
        </w:rPr>
        <w:t>法律论证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</w:p>
    <w:p w:rsidR="00B6476B" w:rsidRDefault="00F75EC6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</w:rPr>
        <w:t>法的价值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>法的价值概述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法的价值释义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法的价值体系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法的价值的冲突与整合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（二）</w:t>
      </w:r>
      <w:r>
        <w:rPr>
          <w:rFonts w:ascii="宋体" w:eastAsia="宋体" w:hAnsi="宋体"/>
          <w:b/>
          <w:bCs/>
          <w:sz w:val="24"/>
          <w:szCs w:val="24"/>
        </w:rPr>
        <w:t>法的基本价值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法与秩序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法与自由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法与效率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lastRenderedPageBreak/>
        <w:t>4.</w:t>
      </w:r>
      <w:r>
        <w:rPr>
          <w:rFonts w:ascii="宋体" w:eastAsia="宋体" w:hAnsi="宋体"/>
          <w:sz w:val="24"/>
          <w:szCs w:val="24"/>
        </w:rPr>
        <w:t>法与正义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</w:p>
    <w:p w:rsidR="00B6476B" w:rsidRDefault="00F75EC6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五、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</w:rPr>
        <w:t>法与社会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>法与政治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法与政治的基本关系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法与国家的基本关系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执政党的政策与法律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>
        <w:rPr>
          <w:rFonts w:ascii="宋体" w:eastAsia="宋体" w:hAnsi="宋体"/>
          <w:sz w:val="24"/>
          <w:szCs w:val="24"/>
        </w:rPr>
        <w:t>法与民主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（二）</w:t>
      </w:r>
      <w:r>
        <w:rPr>
          <w:rFonts w:ascii="宋体" w:eastAsia="宋体" w:hAnsi="宋体"/>
          <w:b/>
          <w:bCs/>
          <w:sz w:val="24"/>
          <w:szCs w:val="24"/>
        </w:rPr>
        <w:t>法与经济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法与生产方式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法与市场经济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法与经济体制改革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>
        <w:rPr>
          <w:rFonts w:ascii="宋体" w:eastAsia="宋体" w:hAnsi="宋体"/>
          <w:sz w:val="24"/>
          <w:szCs w:val="24"/>
        </w:rPr>
        <w:t>法与经济发展方式转变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（三）</w:t>
      </w:r>
      <w:r>
        <w:rPr>
          <w:rFonts w:ascii="宋体" w:eastAsia="宋体" w:hAnsi="宋体"/>
          <w:b/>
          <w:bCs/>
          <w:sz w:val="24"/>
          <w:szCs w:val="24"/>
        </w:rPr>
        <w:t>法与</w:t>
      </w:r>
      <w:r>
        <w:rPr>
          <w:rFonts w:ascii="宋体" w:eastAsia="宋体" w:hAnsi="宋体" w:hint="eastAsia"/>
          <w:b/>
          <w:bCs/>
          <w:sz w:val="24"/>
          <w:szCs w:val="24"/>
        </w:rPr>
        <w:t>道德</w:t>
      </w:r>
      <w:bookmarkStart w:id="0" w:name="_GoBack"/>
      <w:bookmarkEnd w:id="0"/>
    </w:p>
    <w:p w:rsidR="00B6476B" w:rsidRDefault="00F75EC6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（四）</w:t>
      </w:r>
      <w:r>
        <w:rPr>
          <w:rFonts w:ascii="宋体" w:eastAsia="宋体" w:hAnsi="宋体"/>
          <w:b/>
          <w:bCs/>
          <w:sz w:val="24"/>
          <w:szCs w:val="24"/>
        </w:rPr>
        <w:t>法治与社会建设</w:t>
      </w:r>
    </w:p>
    <w:p w:rsidR="00B6476B" w:rsidRDefault="00B6476B">
      <w:pPr>
        <w:rPr>
          <w:rFonts w:ascii="宋体" w:eastAsia="宋体" w:hAnsi="宋体"/>
          <w:b/>
          <w:bCs/>
          <w:sz w:val="24"/>
          <w:szCs w:val="24"/>
        </w:rPr>
      </w:pPr>
    </w:p>
    <w:p w:rsidR="00B6476B" w:rsidRDefault="00B6476B">
      <w:pPr>
        <w:rPr>
          <w:rFonts w:ascii="仿宋" w:eastAsia="仿宋" w:hAnsi="仿宋"/>
          <w:sz w:val="28"/>
          <w:szCs w:val="28"/>
        </w:rPr>
      </w:pPr>
    </w:p>
    <w:p w:rsidR="00B6476B" w:rsidRDefault="00B6476B">
      <w:pPr>
        <w:rPr>
          <w:rFonts w:ascii="仿宋" w:eastAsia="仿宋" w:hAnsi="仿宋"/>
          <w:sz w:val="28"/>
          <w:szCs w:val="28"/>
        </w:rPr>
      </w:pPr>
    </w:p>
    <w:sectPr w:rsidR="00B6476B" w:rsidSect="00B647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EC6" w:rsidRDefault="00F75EC6" w:rsidP="00FC1700">
      <w:r>
        <w:separator/>
      </w:r>
    </w:p>
  </w:endnote>
  <w:endnote w:type="continuationSeparator" w:id="1">
    <w:p w:rsidR="00F75EC6" w:rsidRDefault="00F75EC6" w:rsidP="00FC1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EC6" w:rsidRDefault="00F75EC6" w:rsidP="00FC1700">
      <w:r>
        <w:separator/>
      </w:r>
    </w:p>
  </w:footnote>
  <w:footnote w:type="continuationSeparator" w:id="1">
    <w:p w:rsidR="00F75EC6" w:rsidRDefault="00F75EC6" w:rsidP="00FC17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10BC3"/>
    <w:rsid w:val="00581169"/>
    <w:rsid w:val="005A17F1"/>
    <w:rsid w:val="00614DD4"/>
    <w:rsid w:val="00B6476B"/>
    <w:rsid w:val="00BC7128"/>
    <w:rsid w:val="00C61048"/>
    <w:rsid w:val="00F75EC6"/>
    <w:rsid w:val="00FC1700"/>
    <w:rsid w:val="3937444C"/>
    <w:rsid w:val="49BA18EE"/>
    <w:rsid w:val="5E2B0E7F"/>
    <w:rsid w:val="67E80D71"/>
    <w:rsid w:val="68D0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7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647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647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6476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6476B"/>
    <w:rPr>
      <w:sz w:val="18"/>
      <w:szCs w:val="18"/>
    </w:rPr>
  </w:style>
  <w:style w:type="paragraph" w:styleId="a5">
    <w:name w:val="List Paragraph"/>
    <w:basedOn w:val="a"/>
    <w:uiPriority w:val="34"/>
    <w:qFormat/>
    <w:rsid w:val="00B6476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cp:lastPrinted>2020-10-28T08:14:00Z</cp:lastPrinted>
  <dcterms:created xsi:type="dcterms:W3CDTF">2020-10-19T09:11:00Z</dcterms:created>
  <dcterms:modified xsi:type="dcterms:W3CDTF">2020-12-07T02:02:00Z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