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960FA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762A4244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E3D16D3" w14:textId="77777777" w:rsidR="005A17F1" w:rsidRDefault="005A17F1" w:rsidP="00614DD4">
      <w:pPr>
        <w:rPr>
          <w:rFonts w:ascii="仿宋" w:eastAsia="仿宋" w:hAnsi="仿宋"/>
          <w:sz w:val="28"/>
          <w:szCs w:val="28"/>
        </w:rPr>
      </w:pPr>
    </w:p>
    <w:p w14:paraId="18A17AB1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科目代码： </w:t>
      </w:r>
      <w:r w:rsidR="000B7D4A" w:rsidRPr="000B7D4A">
        <w:rPr>
          <w:rFonts w:ascii="仿宋" w:eastAsia="仿宋" w:hAnsi="仿宋"/>
          <w:sz w:val="28"/>
          <w:szCs w:val="28"/>
        </w:rPr>
        <w:t>3064</w:t>
      </w:r>
    </w:p>
    <w:p w14:paraId="05EC8A35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科目名称： </w:t>
      </w:r>
      <w:r w:rsidR="000B7D4A" w:rsidRPr="000B7D4A">
        <w:rPr>
          <w:rFonts w:ascii="仿宋" w:eastAsia="仿宋" w:hAnsi="仿宋" w:hint="eastAsia"/>
          <w:sz w:val="28"/>
          <w:szCs w:val="28"/>
        </w:rPr>
        <w:t>马克思主义中国化的历史与理论</w:t>
      </w:r>
    </w:p>
    <w:p w14:paraId="5E7EC5AE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满分：100分</w:t>
      </w:r>
    </w:p>
    <w:p w14:paraId="4072876B" w14:textId="77777777" w:rsidR="000B7D4A" w:rsidRPr="000B7D4A" w:rsidRDefault="000B7D4A" w:rsidP="000B7D4A">
      <w:pPr>
        <w:spacing w:line="480" w:lineRule="auto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0B7D4A">
        <w:rPr>
          <w:rFonts w:ascii="黑体" w:eastAsia="黑体" w:hAnsi="黑体" w:cs="Times New Roman"/>
          <w:sz w:val="28"/>
          <w:szCs w:val="28"/>
        </w:rPr>
        <w:t>一、马克思主义中国化的理论依据</w:t>
      </w:r>
    </w:p>
    <w:p w14:paraId="04C1DA3C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 w:hint="eastAsia"/>
          <w:sz w:val="28"/>
          <w:szCs w:val="28"/>
        </w:rPr>
        <w:t>1.马克主义</w:t>
      </w:r>
      <w:r w:rsidRPr="000B7D4A">
        <w:rPr>
          <w:rFonts w:ascii="仿宋" w:eastAsia="仿宋" w:hAnsi="仿宋" w:cs="Times New Roman"/>
          <w:sz w:val="28"/>
          <w:szCs w:val="28"/>
        </w:rPr>
        <w:t>及其理论本质的内在要求</w:t>
      </w:r>
    </w:p>
    <w:p w14:paraId="1BDDD26B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2.</w:t>
      </w:r>
      <w:r w:rsidRPr="000B7D4A">
        <w:rPr>
          <w:rFonts w:ascii="仿宋" w:eastAsia="仿宋" w:hAnsi="仿宋" w:cs="Times New Roman" w:hint="eastAsia"/>
          <w:sz w:val="28"/>
          <w:szCs w:val="28"/>
        </w:rPr>
        <w:t>马克思主义</w:t>
      </w:r>
      <w:r w:rsidRPr="000B7D4A">
        <w:rPr>
          <w:rFonts w:ascii="仿宋" w:eastAsia="仿宋" w:hAnsi="仿宋" w:cs="Times New Roman"/>
          <w:sz w:val="28"/>
          <w:szCs w:val="28"/>
        </w:rPr>
        <w:t>“</w:t>
      </w:r>
      <w:r w:rsidRPr="000B7D4A">
        <w:rPr>
          <w:rFonts w:ascii="仿宋" w:eastAsia="仿宋" w:hAnsi="仿宋" w:cs="Times New Roman" w:hint="eastAsia"/>
          <w:sz w:val="28"/>
          <w:szCs w:val="28"/>
        </w:rPr>
        <w:t>民族化</w:t>
      </w:r>
      <w:r w:rsidRPr="000B7D4A">
        <w:rPr>
          <w:rFonts w:ascii="仿宋" w:eastAsia="仿宋" w:hAnsi="仿宋" w:cs="Times New Roman"/>
          <w:sz w:val="28"/>
          <w:szCs w:val="28"/>
        </w:rPr>
        <w:t>和当代化”</w:t>
      </w:r>
      <w:r w:rsidRPr="000B7D4A">
        <w:rPr>
          <w:rFonts w:ascii="仿宋" w:eastAsia="仿宋" w:hAnsi="仿宋" w:cs="Times New Roman" w:hint="eastAsia"/>
          <w:sz w:val="28"/>
          <w:szCs w:val="28"/>
        </w:rPr>
        <w:t>在西欧</w:t>
      </w:r>
      <w:r w:rsidRPr="000B7D4A">
        <w:rPr>
          <w:rFonts w:ascii="仿宋" w:eastAsia="仿宋" w:hAnsi="仿宋" w:cs="Times New Roman"/>
          <w:sz w:val="28"/>
          <w:szCs w:val="28"/>
        </w:rPr>
        <w:t>和俄国的演进</w:t>
      </w:r>
    </w:p>
    <w:p w14:paraId="27DE0334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3.</w:t>
      </w:r>
      <w:r w:rsidRPr="000B7D4A">
        <w:rPr>
          <w:rFonts w:ascii="仿宋" w:eastAsia="仿宋" w:hAnsi="仿宋" w:cs="Times New Roman" w:hint="eastAsia"/>
          <w:sz w:val="28"/>
          <w:szCs w:val="28"/>
        </w:rPr>
        <w:t>马克思主义</w:t>
      </w:r>
      <w:r w:rsidRPr="000B7D4A">
        <w:rPr>
          <w:rFonts w:ascii="仿宋" w:eastAsia="仿宋" w:hAnsi="仿宋" w:cs="Times New Roman"/>
          <w:sz w:val="28"/>
          <w:szCs w:val="28"/>
        </w:rPr>
        <w:t>“</w:t>
      </w:r>
      <w:r w:rsidRPr="000B7D4A">
        <w:rPr>
          <w:rFonts w:ascii="仿宋" w:eastAsia="仿宋" w:hAnsi="仿宋" w:cs="Times New Roman" w:hint="eastAsia"/>
          <w:sz w:val="28"/>
          <w:szCs w:val="28"/>
        </w:rPr>
        <w:t>民族化</w:t>
      </w:r>
      <w:r w:rsidRPr="000B7D4A">
        <w:rPr>
          <w:rFonts w:ascii="仿宋" w:eastAsia="仿宋" w:hAnsi="仿宋" w:cs="Times New Roman"/>
          <w:sz w:val="28"/>
          <w:szCs w:val="28"/>
        </w:rPr>
        <w:t>和</w:t>
      </w:r>
      <w:r w:rsidRPr="000B7D4A">
        <w:rPr>
          <w:rFonts w:ascii="仿宋" w:eastAsia="仿宋" w:hAnsi="仿宋" w:cs="Times New Roman" w:hint="eastAsia"/>
          <w:sz w:val="28"/>
          <w:szCs w:val="28"/>
        </w:rPr>
        <w:t>当代化</w:t>
      </w:r>
      <w:r w:rsidRPr="000B7D4A">
        <w:rPr>
          <w:rFonts w:ascii="仿宋" w:eastAsia="仿宋" w:hAnsi="仿宋" w:cs="Times New Roman"/>
          <w:sz w:val="28"/>
          <w:szCs w:val="28"/>
        </w:rPr>
        <w:t>”</w:t>
      </w:r>
      <w:r w:rsidRPr="000B7D4A">
        <w:rPr>
          <w:rFonts w:ascii="仿宋" w:eastAsia="仿宋" w:hAnsi="仿宋" w:cs="Times New Roman" w:hint="eastAsia"/>
          <w:sz w:val="28"/>
          <w:szCs w:val="28"/>
        </w:rPr>
        <w:t>在</w:t>
      </w:r>
      <w:r w:rsidRPr="000B7D4A">
        <w:rPr>
          <w:rFonts w:ascii="仿宋" w:eastAsia="仿宋" w:hAnsi="仿宋" w:cs="Times New Roman"/>
          <w:sz w:val="28"/>
          <w:szCs w:val="28"/>
        </w:rPr>
        <w:t>中国</w:t>
      </w:r>
    </w:p>
    <w:p w14:paraId="0B2D9B70" w14:textId="77777777" w:rsidR="000B7D4A" w:rsidRPr="000B7D4A" w:rsidRDefault="000B7D4A" w:rsidP="000B7D4A">
      <w:pPr>
        <w:spacing w:line="480" w:lineRule="auto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0B7D4A">
        <w:rPr>
          <w:rFonts w:ascii="黑体" w:eastAsia="黑体" w:hAnsi="黑体" w:cs="Times New Roman" w:hint="eastAsia"/>
          <w:sz w:val="28"/>
          <w:szCs w:val="28"/>
        </w:rPr>
        <w:t>二</w:t>
      </w:r>
      <w:r w:rsidRPr="000B7D4A">
        <w:rPr>
          <w:rFonts w:ascii="黑体" w:eastAsia="黑体" w:hAnsi="黑体" w:cs="Times New Roman"/>
          <w:sz w:val="28"/>
          <w:szCs w:val="28"/>
        </w:rPr>
        <w:t>、</w:t>
      </w:r>
      <w:r w:rsidRPr="000B7D4A">
        <w:rPr>
          <w:rFonts w:ascii="黑体" w:eastAsia="黑体" w:hAnsi="黑体" w:cs="Times New Roman" w:hint="eastAsia"/>
          <w:sz w:val="28"/>
          <w:szCs w:val="28"/>
        </w:rPr>
        <w:t>马克思主义</w:t>
      </w:r>
      <w:r w:rsidRPr="000B7D4A">
        <w:rPr>
          <w:rFonts w:ascii="黑体" w:eastAsia="黑体" w:hAnsi="黑体" w:cs="Times New Roman"/>
          <w:sz w:val="28"/>
          <w:szCs w:val="28"/>
        </w:rPr>
        <w:t>中国化的第一次伟大飞跃</w:t>
      </w:r>
    </w:p>
    <w:p w14:paraId="6FB0DE58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1.</w:t>
      </w:r>
      <w:r w:rsidRPr="000B7D4A">
        <w:rPr>
          <w:rFonts w:ascii="仿宋" w:eastAsia="仿宋" w:hAnsi="仿宋" w:cs="Times New Roman" w:hint="eastAsia"/>
          <w:sz w:val="28"/>
          <w:szCs w:val="28"/>
        </w:rPr>
        <w:t>马克思主义</w:t>
      </w:r>
      <w:r w:rsidRPr="000B7D4A">
        <w:rPr>
          <w:rFonts w:ascii="仿宋" w:eastAsia="仿宋" w:hAnsi="仿宋" w:cs="Times New Roman"/>
          <w:sz w:val="28"/>
          <w:szCs w:val="28"/>
        </w:rPr>
        <w:t>的传播和中国共产党的成立</w:t>
      </w:r>
    </w:p>
    <w:p w14:paraId="6F4EBAD2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2.</w:t>
      </w:r>
      <w:r w:rsidRPr="000B7D4A">
        <w:rPr>
          <w:rFonts w:ascii="仿宋" w:eastAsia="仿宋" w:hAnsi="仿宋" w:cs="Times New Roman" w:hint="eastAsia"/>
          <w:sz w:val="28"/>
          <w:szCs w:val="28"/>
        </w:rPr>
        <w:t>农村</w:t>
      </w:r>
      <w:r w:rsidRPr="000B7D4A">
        <w:rPr>
          <w:rFonts w:ascii="仿宋" w:eastAsia="仿宋" w:hAnsi="仿宋" w:cs="Times New Roman"/>
          <w:sz w:val="28"/>
          <w:szCs w:val="28"/>
        </w:rPr>
        <w:t>包围城市、武装夺取政权的革命道路</w:t>
      </w:r>
    </w:p>
    <w:p w14:paraId="3A61F703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3.</w:t>
      </w:r>
      <w:r w:rsidRPr="000B7D4A">
        <w:rPr>
          <w:rFonts w:ascii="仿宋" w:eastAsia="仿宋" w:hAnsi="仿宋" w:cs="Times New Roman" w:hint="eastAsia"/>
          <w:sz w:val="28"/>
          <w:szCs w:val="28"/>
        </w:rPr>
        <w:t>人民军队</w:t>
      </w:r>
      <w:r w:rsidRPr="000B7D4A">
        <w:rPr>
          <w:rFonts w:ascii="仿宋" w:eastAsia="仿宋" w:hAnsi="仿宋" w:cs="Times New Roman"/>
          <w:sz w:val="28"/>
          <w:szCs w:val="28"/>
        </w:rPr>
        <w:t>建设和人民战争的战略战术</w:t>
      </w:r>
    </w:p>
    <w:p w14:paraId="5B4DF725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4.</w:t>
      </w:r>
      <w:r w:rsidRPr="000B7D4A">
        <w:rPr>
          <w:rFonts w:ascii="仿宋" w:eastAsia="仿宋" w:hAnsi="仿宋" w:cs="Times New Roman" w:hint="eastAsia"/>
          <w:sz w:val="28"/>
          <w:szCs w:val="28"/>
        </w:rPr>
        <w:t>建立</w:t>
      </w:r>
      <w:r w:rsidRPr="000B7D4A">
        <w:rPr>
          <w:rFonts w:ascii="仿宋" w:eastAsia="仿宋" w:hAnsi="仿宋" w:cs="Times New Roman"/>
          <w:sz w:val="28"/>
          <w:szCs w:val="28"/>
        </w:rPr>
        <w:t>最广泛的民族民主统一战线</w:t>
      </w:r>
    </w:p>
    <w:p w14:paraId="590F241A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5.</w:t>
      </w:r>
      <w:r w:rsidRPr="000B7D4A">
        <w:rPr>
          <w:rFonts w:ascii="仿宋" w:eastAsia="仿宋" w:hAnsi="仿宋" w:cs="Times New Roman" w:hint="eastAsia"/>
          <w:sz w:val="28"/>
          <w:szCs w:val="28"/>
        </w:rPr>
        <w:t>建设一个</w:t>
      </w:r>
      <w:r w:rsidRPr="000B7D4A">
        <w:rPr>
          <w:rFonts w:ascii="仿宋" w:eastAsia="仿宋" w:hAnsi="仿宋" w:cs="Times New Roman"/>
          <w:sz w:val="28"/>
          <w:szCs w:val="28"/>
        </w:rPr>
        <w:t>马克思主义化的中国共产党</w:t>
      </w:r>
    </w:p>
    <w:p w14:paraId="34E8D53C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6.</w:t>
      </w:r>
      <w:r w:rsidRPr="000B7D4A">
        <w:rPr>
          <w:rFonts w:ascii="仿宋" w:eastAsia="仿宋" w:hAnsi="仿宋" w:cs="Times New Roman" w:hint="eastAsia"/>
          <w:sz w:val="28"/>
          <w:szCs w:val="28"/>
        </w:rPr>
        <w:t>新民主主义革命理论</w:t>
      </w:r>
      <w:r w:rsidRPr="000B7D4A">
        <w:rPr>
          <w:rFonts w:ascii="仿宋" w:eastAsia="仿宋" w:hAnsi="仿宋" w:cs="Times New Roman"/>
          <w:sz w:val="28"/>
          <w:szCs w:val="28"/>
        </w:rPr>
        <w:t>的成熟</w:t>
      </w:r>
    </w:p>
    <w:p w14:paraId="634925D4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7.</w:t>
      </w:r>
      <w:r w:rsidRPr="000B7D4A">
        <w:rPr>
          <w:rFonts w:ascii="仿宋" w:eastAsia="仿宋" w:hAnsi="仿宋" w:cs="Times New Roman" w:hint="eastAsia"/>
          <w:sz w:val="28"/>
          <w:szCs w:val="28"/>
        </w:rPr>
        <w:t>毛泽东思想</w:t>
      </w:r>
      <w:r w:rsidRPr="000B7D4A">
        <w:rPr>
          <w:rFonts w:ascii="仿宋" w:eastAsia="仿宋" w:hAnsi="仿宋" w:cs="Times New Roman"/>
          <w:sz w:val="28"/>
          <w:szCs w:val="28"/>
        </w:rPr>
        <w:t>指导地位的确立和中国革命的</w:t>
      </w:r>
      <w:r w:rsidRPr="000B7D4A">
        <w:rPr>
          <w:rFonts w:ascii="仿宋" w:eastAsia="仿宋" w:hAnsi="仿宋" w:cs="Times New Roman" w:hint="eastAsia"/>
          <w:sz w:val="28"/>
          <w:szCs w:val="28"/>
        </w:rPr>
        <w:t>胜利</w:t>
      </w:r>
    </w:p>
    <w:p w14:paraId="083D175A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8.</w:t>
      </w:r>
      <w:r w:rsidRPr="000B7D4A">
        <w:rPr>
          <w:rFonts w:ascii="仿宋" w:eastAsia="仿宋" w:hAnsi="仿宋" w:cs="Times New Roman" w:hint="eastAsia"/>
          <w:sz w:val="28"/>
          <w:szCs w:val="28"/>
        </w:rPr>
        <w:t>向</w:t>
      </w:r>
      <w:r w:rsidRPr="000B7D4A">
        <w:rPr>
          <w:rFonts w:ascii="仿宋" w:eastAsia="仿宋" w:hAnsi="仿宋" w:cs="Times New Roman"/>
          <w:sz w:val="28"/>
          <w:szCs w:val="28"/>
        </w:rPr>
        <w:t>社会主义过渡的新思考</w:t>
      </w:r>
      <w:r w:rsidRPr="000B7D4A">
        <w:rPr>
          <w:rFonts w:ascii="仿宋" w:eastAsia="仿宋" w:hAnsi="仿宋" w:cs="Times New Roman" w:hint="eastAsia"/>
          <w:sz w:val="28"/>
          <w:szCs w:val="28"/>
        </w:rPr>
        <w:t>及其</w:t>
      </w:r>
      <w:r w:rsidRPr="000B7D4A">
        <w:rPr>
          <w:rFonts w:ascii="仿宋" w:eastAsia="仿宋" w:hAnsi="仿宋" w:cs="Times New Roman"/>
          <w:sz w:val="28"/>
          <w:szCs w:val="28"/>
        </w:rPr>
        <w:t>实质</w:t>
      </w:r>
    </w:p>
    <w:p w14:paraId="2AB5894D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9.</w:t>
      </w:r>
      <w:r w:rsidRPr="000B7D4A">
        <w:rPr>
          <w:rFonts w:ascii="仿宋" w:eastAsia="仿宋" w:hAnsi="仿宋" w:cs="Times New Roman" w:hint="eastAsia"/>
          <w:sz w:val="28"/>
          <w:szCs w:val="28"/>
        </w:rPr>
        <w:t>探索</w:t>
      </w:r>
      <w:r w:rsidRPr="000B7D4A">
        <w:rPr>
          <w:rFonts w:ascii="仿宋" w:eastAsia="仿宋" w:hAnsi="仿宋" w:cs="Times New Roman"/>
          <w:sz w:val="28"/>
          <w:szCs w:val="28"/>
        </w:rPr>
        <w:t>中国自己的社会主义建设道路</w:t>
      </w:r>
    </w:p>
    <w:p w14:paraId="11610BE4" w14:textId="77777777" w:rsidR="000B7D4A" w:rsidRPr="000B7D4A" w:rsidRDefault="000B7D4A" w:rsidP="000B7D4A">
      <w:pPr>
        <w:spacing w:line="480" w:lineRule="auto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0B7D4A">
        <w:rPr>
          <w:rFonts w:ascii="黑体" w:eastAsia="黑体" w:hAnsi="黑体" w:cs="Times New Roman" w:hint="eastAsia"/>
          <w:sz w:val="28"/>
          <w:szCs w:val="28"/>
        </w:rPr>
        <w:t>三</w:t>
      </w:r>
      <w:r w:rsidRPr="000B7D4A">
        <w:rPr>
          <w:rFonts w:ascii="黑体" w:eastAsia="黑体" w:hAnsi="黑体" w:cs="Times New Roman"/>
          <w:sz w:val="28"/>
          <w:szCs w:val="28"/>
        </w:rPr>
        <w:t>、</w:t>
      </w:r>
      <w:r w:rsidRPr="000B7D4A">
        <w:rPr>
          <w:rFonts w:ascii="黑体" w:eastAsia="黑体" w:hAnsi="黑体" w:cs="Times New Roman" w:hint="eastAsia"/>
          <w:sz w:val="28"/>
          <w:szCs w:val="28"/>
        </w:rPr>
        <w:t>马克思主义</w:t>
      </w:r>
      <w:r w:rsidRPr="000B7D4A">
        <w:rPr>
          <w:rFonts w:ascii="黑体" w:eastAsia="黑体" w:hAnsi="黑体" w:cs="Times New Roman"/>
          <w:sz w:val="28"/>
          <w:szCs w:val="28"/>
        </w:rPr>
        <w:t>中国化的第二次</w:t>
      </w:r>
      <w:r w:rsidRPr="000B7D4A">
        <w:rPr>
          <w:rFonts w:ascii="黑体" w:eastAsia="黑体" w:hAnsi="黑体" w:cs="Times New Roman" w:hint="eastAsia"/>
          <w:sz w:val="28"/>
          <w:szCs w:val="28"/>
        </w:rPr>
        <w:t>伟大</w:t>
      </w:r>
      <w:r w:rsidRPr="000B7D4A">
        <w:rPr>
          <w:rFonts w:ascii="黑体" w:eastAsia="黑体" w:hAnsi="黑体" w:cs="Times New Roman"/>
          <w:sz w:val="28"/>
          <w:szCs w:val="28"/>
        </w:rPr>
        <w:t>飞跃</w:t>
      </w:r>
    </w:p>
    <w:p w14:paraId="5311F727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1.</w:t>
      </w:r>
      <w:r w:rsidRPr="000B7D4A">
        <w:rPr>
          <w:rFonts w:ascii="仿宋" w:eastAsia="仿宋" w:hAnsi="仿宋" w:cs="Times New Roman" w:hint="eastAsia"/>
          <w:sz w:val="28"/>
          <w:szCs w:val="28"/>
        </w:rPr>
        <w:t>改革开放</w:t>
      </w:r>
      <w:r w:rsidRPr="000B7D4A">
        <w:rPr>
          <w:rFonts w:ascii="仿宋" w:eastAsia="仿宋" w:hAnsi="仿宋" w:cs="Times New Roman"/>
          <w:sz w:val="28"/>
          <w:szCs w:val="28"/>
        </w:rPr>
        <w:t>新时期的开辟和历史转折的实现</w:t>
      </w:r>
    </w:p>
    <w:p w14:paraId="73437E63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2.</w:t>
      </w:r>
      <w:r w:rsidRPr="000B7D4A">
        <w:rPr>
          <w:rFonts w:ascii="仿宋" w:eastAsia="仿宋" w:hAnsi="仿宋" w:cs="Times New Roman" w:hint="eastAsia"/>
          <w:sz w:val="28"/>
          <w:szCs w:val="28"/>
        </w:rPr>
        <w:t>拨乱反正</w:t>
      </w:r>
      <w:r w:rsidRPr="000B7D4A">
        <w:rPr>
          <w:rFonts w:ascii="仿宋" w:eastAsia="仿宋" w:hAnsi="仿宋" w:cs="Times New Roman"/>
          <w:sz w:val="28"/>
          <w:szCs w:val="28"/>
        </w:rPr>
        <w:t>的完成</w:t>
      </w:r>
      <w:r w:rsidRPr="000B7D4A">
        <w:rPr>
          <w:rFonts w:ascii="仿宋" w:eastAsia="仿宋" w:hAnsi="仿宋" w:cs="Times New Roman" w:hint="eastAsia"/>
          <w:sz w:val="28"/>
          <w:szCs w:val="28"/>
        </w:rPr>
        <w:t>与</w:t>
      </w:r>
      <w:r w:rsidRPr="000B7D4A">
        <w:rPr>
          <w:rFonts w:ascii="仿宋" w:eastAsia="仿宋" w:hAnsi="仿宋" w:cs="Times New Roman"/>
          <w:sz w:val="28"/>
          <w:szCs w:val="28"/>
        </w:rPr>
        <w:t>科学评价毛泽东的历史地位</w:t>
      </w:r>
    </w:p>
    <w:p w14:paraId="7F549964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3.</w:t>
      </w:r>
      <w:r w:rsidRPr="000B7D4A">
        <w:rPr>
          <w:rFonts w:ascii="仿宋" w:eastAsia="仿宋" w:hAnsi="仿宋" w:cs="Times New Roman" w:hint="eastAsia"/>
          <w:sz w:val="28"/>
          <w:szCs w:val="28"/>
        </w:rPr>
        <w:t>建设中国</w:t>
      </w:r>
      <w:r w:rsidRPr="000B7D4A">
        <w:rPr>
          <w:rFonts w:ascii="仿宋" w:eastAsia="仿宋" w:hAnsi="仿宋" w:cs="Times New Roman"/>
          <w:sz w:val="28"/>
          <w:szCs w:val="28"/>
        </w:rPr>
        <w:t>特色社会主义</w:t>
      </w:r>
      <w:r w:rsidRPr="000B7D4A">
        <w:rPr>
          <w:rFonts w:ascii="仿宋" w:eastAsia="仿宋" w:hAnsi="仿宋" w:cs="Times New Roman" w:hint="eastAsia"/>
          <w:sz w:val="28"/>
          <w:szCs w:val="28"/>
        </w:rPr>
        <w:t>与</w:t>
      </w:r>
      <w:r w:rsidRPr="000B7D4A">
        <w:rPr>
          <w:rFonts w:ascii="仿宋" w:eastAsia="仿宋" w:hAnsi="仿宋" w:cs="Times New Roman"/>
          <w:sz w:val="28"/>
          <w:szCs w:val="28"/>
        </w:rPr>
        <w:t>改革开放的全面展开</w:t>
      </w:r>
    </w:p>
    <w:p w14:paraId="6B8D943A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4.</w:t>
      </w:r>
      <w:r w:rsidRPr="000B7D4A">
        <w:rPr>
          <w:rFonts w:ascii="仿宋" w:eastAsia="仿宋" w:hAnsi="仿宋" w:cs="Times New Roman" w:hint="eastAsia"/>
          <w:sz w:val="28"/>
          <w:szCs w:val="28"/>
        </w:rPr>
        <w:t>社会主义</w:t>
      </w:r>
      <w:r w:rsidRPr="000B7D4A">
        <w:rPr>
          <w:rFonts w:ascii="仿宋" w:eastAsia="仿宋" w:hAnsi="仿宋" w:cs="Times New Roman"/>
          <w:sz w:val="28"/>
          <w:szCs w:val="28"/>
        </w:rPr>
        <w:t>初级阶段</w:t>
      </w:r>
      <w:r w:rsidRPr="000B7D4A">
        <w:rPr>
          <w:rFonts w:ascii="仿宋" w:eastAsia="仿宋" w:hAnsi="仿宋" w:cs="Times New Roman" w:hint="eastAsia"/>
          <w:sz w:val="28"/>
          <w:szCs w:val="28"/>
        </w:rPr>
        <w:t>基本路线</w:t>
      </w:r>
      <w:r w:rsidRPr="000B7D4A">
        <w:rPr>
          <w:rFonts w:ascii="仿宋" w:eastAsia="仿宋" w:hAnsi="仿宋" w:cs="Times New Roman"/>
          <w:sz w:val="28"/>
          <w:szCs w:val="28"/>
        </w:rPr>
        <w:t>与邓小平理论的形成</w:t>
      </w:r>
    </w:p>
    <w:p w14:paraId="317C5B80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5.</w:t>
      </w:r>
      <w:r w:rsidRPr="000B7D4A">
        <w:rPr>
          <w:rFonts w:ascii="仿宋" w:eastAsia="仿宋" w:hAnsi="仿宋" w:cs="Times New Roman" w:hint="eastAsia"/>
          <w:sz w:val="28"/>
          <w:szCs w:val="28"/>
        </w:rPr>
        <w:t>社会主义</w:t>
      </w:r>
      <w:r w:rsidRPr="000B7D4A">
        <w:rPr>
          <w:rFonts w:ascii="仿宋" w:eastAsia="仿宋" w:hAnsi="仿宋" w:cs="Times New Roman"/>
          <w:sz w:val="28"/>
          <w:szCs w:val="28"/>
        </w:rPr>
        <w:t>市场经济体制与社会主义初级阶段基本纲领</w:t>
      </w:r>
    </w:p>
    <w:p w14:paraId="0ACEFCAB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6.“</w:t>
      </w:r>
      <w:r w:rsidRPr="000B7D4A">
        <w:rPr>
          <w:rFonts w:ascii="仿宋" w:eastAsia="仿宋" w:hAnsi="仿宋" w:cs="Times New Roman" w:hint="eastAsia"/>
          <w:sz w:val="28"/>
          <w:szCs w:val="28"/>
        </w:rPr>
        <w:t>三个</w:t>
      </w:r>
      <w:r w:rsidRPr="000B7D4A">
        <w:rPr>
          <w:rFonts w:ascii="仿宋" w:eastAsia="仿宋" w:hAnsi="仿宋" w:cs="Times New Roman"/>
          <w:sz w:val="28"/>
          <w:szCs w:val="28"/>
        </w:rPr>
        <w:t>代表”</w:t>
      </w:r>
      <w:r w:rsidRPr="000B7D4A">
        <w:rPr>
          <w:rFonts w:ascii="仿宋" w:eastAsia="仿宋" w:hAnsi="仿宋" w:cs="Times New Roman" w:hint="eastAsia"/>
          <w:sz w:val="28"/>
          <w:szCs w:val="28"/>
        </w:rPr>
        <w:t>重要思想</w:t>
      </w:r>
      <w:r w:rsidRPr="000B7D4A">
        <w:rPr>
          <w:rFonts w:ascii="仿宋" w:eastAsia="仿宋" w:hAnsi="仿宋" w:cs="Times New Roman"/>
          <w:sz w:val="28"/>
          <w:szCs w:val="28"/>
        </w:rPr>
        <w:t>的形成</w:t>
      </w:r>
      <w:r w:rsidRPr="000B7D4A">
        <w:rPr>
          <w:rFonts w:ascii="仿宋" w:eastAsia="仿宋" w:hAnsi="仿宋" w:cs="Times New Roman" w:hint="eastAsia"/>
          <w:sz w:val="28"/>
          <w:szCs w:val="28"/>
        </w:rPr>
        <w:t>、</w:t>
      </w:r>
      <w:r w:rsidRPr="000B7D4A">
        <w:rPr>
          <w:rFonts w:ascii="仿宋" w:eastAsia="仿宋" w:hAnsi="仿宋" w:cs="Times New Roman"/>
          <w:sz w:val="28"/>
          <w:szCs w:val="28"/>
        </w:rPr>
        <w:t>主要内容和历史地位</w:t>
      </w:r>
    </w:p>
    <w:p w14:paraId="41BFE451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lastRenderedPageBreak/>
        <w:t>7.</w:t>
      </w:r>
      <w:r w:rsidRPr="000B7D4A">
        <w:rPr>
          <w:rFonts w:ascii="仿宋" w:eastAsia="仿宋" w:hAnsi="仿宋" w:cs="Times New Roman" w:hint="eastAsia"/>
          <w:sz w:val="28"/>
          <w:szCs w:val="28"/>
        </w:rPr>
        <w:t>科学发展观</w:t>
      </w:r>
      <w:r w:rsidRPr="000B7D4A">
        <w:rPr>
          <w:rFonts w:ascii="仿宋" w:eastAsia="仿宋" w:hAnsi="仿宋" w:cs="Times New Roman"/>
          <w:sz w:val="28"/>
          <w:szCs w:val="28"/>
        </w:rPr>
        <w:t>的</w:t>
      </w:r>
      <w:r w:rsidRPr="000B7D4A">
        <w:rPr>
          <w:rFonts w:ascii="仿宋" w:eastAsia="仿宋" w:hAnsi="仿宋" w:cs="Times New Roman" w:hint="eastAsia"/>
          <w:sz w:val="28"/>
          <w:szCs w:val="28"/>
        </w:rPr>
        <w:t>形成</w:t>
      </w:r>
      <w:r w:rsidRPr="000B7D4A">
        <w:rPr>
          <w:rFonts w:ascii="仿宋" w:eastAsia="仿宋" w:hAnsi="仿宋" w:cs="Times New Roman"/>
          <w:sz w:val="28"/>
          <w:szCs w:val="28"/>
        </w:rPr>
        <w:t>、主要内容和历史地位</w:t>
      </w:r>
    </w:p>
    <w:p w14:paraId="79A6DA1A" w14:textId="77777777" w:rsidR="000B7D4A" w:rsidRPr="000B7D4A" w:rsidRDefault="000B7D4A" w:rsidP="000B7D4A">
      <w:pPr>
        <w:spacing w:line="480" w:lineRule="auto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0B7D4A">
        <w:rPr>
          <w:rFonts w:ascii="黑体" w:eastAsia="黑体" w:hAnsi="黑体" w:cs="Times New Roman" w:hint="eastAsia"/>
          <w:sz w:val="28"/>
          <w:szCs w:val="28"/>
        </w:rPr>
        <w:t>四</w:t>
      </w:r>
      <w:r w:rsidRPr="000B7D4A">
        <w:rPr>
          <w:rFonts w:ascii="黑体" w:eastAsia="黑体" w:hAnsi="黑体" w:cs="Times New Roman"/>
          <w:sz w:val="28"/>
          <w:szCs w:val="28"/>
        </w:rPr>
        <w:t>、</w:t>
      </w:r>
      <w:r w:rsidRPr="000B7D4A">
        <w:rPr>
          <w:rFonts w:ascii="黑体" w:eastAsia="黑体" w:hAnsi="黑体" w:cs="Times New Roman" w:hint="eastAsia"/>
          <w:sz w:val="28"/>
          <w:szCs w:val="28"/>
        </w:rPr>
        <w:t>马克思主义</w:t>
      </w:r>
      <w:r w:rsidRPr="000B7D4A">
        <w:rPr>
          <w:rFonts w:ascii="黑体" w:eastAsia="黑体" w:hAnsi="黑体" w:cs="Times New Roman"/>
          <w:sz w:val="28"/>
          <w:szCs w:val="28"/>
        </w:rPr>
        <w:t>中国化的新</w:t>
      </w:r>
      <w:r w:rsidRPr="000B7D4A">
        <w:rPr>
          <w:rFonts w:ascii="黑体" w:eastAsia="黑体" w:hAnsi="黑体" w:cs="Times New Roman" w:hint="eastAsia"/>
          <w:sz w:val="28"/>
          <w:szCs w:val="28"/>
        </w:rPr>
        <w:t>飞跃</w:t>
      </w:r>
    </w:p>
    <w:p w14:paraId="110A201E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 w:hint="eastAsia"/>
          <w:sz w:val="28"/>
          <w:szCs w:val="28"/>
        </w:rPr>
        <w:t>1.中国特色社会主义</w:t>
      </w:r>
      <w:r w:rsidRPr="000B7D4A">
        <w:rPr>
          <w:rFonts w:ascii="仿宋" w:eastAsia="仿宋" w:hAnsi="仿宋" w:cs="Times New Roman"/>
          <w:sz w:val="28"/>
          <w:szCs w:val="28"/>
        </w:rPr>
        <w:t>进入新时代</w:t>
      </w:r>
    </w:p>
    <w:p w14:paraId="4C7EDE5D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2.</w:t>
      </w:r>
      <w:r w:rsidRPr="000B7D4A">
        <w:rPr>
          <w:rFonts w:ascii="仿宋" w:eastAsia="仿宋" w:hAnsi="仿宋" w:cs="Times New Roman" w:hint="eastAsia"/>
          <w:sz w:val="28"/>
          <w:szCs w:val="28"/>
        </w:rPr>
        <w:t>习近平</w:t>
      </w:r>
      <w:r w:rsidRPr="000B7D4A">
        <w:rPr>
          <w:rFonts w:ascii="仿宋" w:eastAsia="仿宋" w:hAnsi="仿宋" w:cs="Times New Roman"/>
          <w:sz w:val="28"/>
          <w:szCs w:val="28"/>
        </w:rPr>
        <w:t>新时代中国特色社会主义思想的主要内容</w:t>
      </w:r>
    </w:p>
    <w:p w14:paraId="3A2569DB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3.</w:t>
      </w:r>
      <w:r w:rsidRPr="000B7D4A">
        <w:rPr>
          <w:rFonts w:ascii="仿宋" w:eastAsia="仿宋" w:hAnsi="仿宋" w:cs="Times New Roman" w:hint="eastAsia"/>
          <w:sz w:val="28"/>
          <w:szCs w:val="28"/>
        </w:rPr>
        <w:t>坚持</w:t>
      </w:r>
      <w:r w:rsidRPr="000B7D4A">
        <w:rPr>
          <w:rFonts w:ascii="仿宋" w:eastAsia="仿宋" w:hAnsi="仿宋" w:cs="Times New Roman"/>
          <w:sz w:val="28"/>
          <w:szCs w:val="28"/>
        </w:rPr>
        <w:t>和发展中国特色社会主义的基本方略</w:t>
      </w:r>
    </w:p>
    <w:p w14:paraId="485AC8C1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4.</w:t>
      </w:r>
      <w:r w:rsidRPr="000B7D4A">
        <w:rPr>
          <w:rFonts w:ascii="仿宋" w:eastAsia="仿宋" w:hAnsi="仿宋" w:cs="Times New Roman" w:hint="eastAsia"/>
          <w:sz w:val="28"/>
          <w:szCs w:val="28"/>
        </w:rPr>
        <w:t>习近平新时代</w:t>
      </w:r>
      <w:r w:rsidRPr="000B7D4A">
        <w:rPr>
          <w:rFonts w:ascii="仿宋" w:eastAsia="仿宋" w:hAnsi="仿宋" w:cs="Times New Roman"/>
          <w:sz w:val="28"/>
          <w:szCs w:val="28"/>
        </w:rPr>
        <w:t>中国特色社会主义思想的</w:t>
      </w:r>
      <w:r w:rsidRPr="000B7D4A">
        <w:rPr>
          <w:rFonts w:ascii="仿宋" w:eastAsia="仿宋" w:hAnsi="仿宋" w:cs="Times New Roman" w:hint="eastAsia"/>
          <w:sz w:val="28"/>
          <w:szCs w:val="28"/>
        </w:rPr>
        <w:t>理论</w:t>
      </w:r>
      <w:r w:rsidRPr="000B7D4A">
        <w:rPr>
          <w:rFonts w:ascii="仿宋" w:eastAsia="仿宋" w:hAnsi="仿宋" w:cs="Times New Roman"/>
          <w:sz w:val="28"/>
          <w:szCs w:val="28"/>
        </w:rPr>
        <w:t>品质</w:t>
      </w:r>
      <w:r w:rsidRPr="000B7D4A">
        <w:rPr>
          <w:rFonts w:ascii="仿宋" w:eastAsia="仿宋" w:hAnsi="仿宋" w:cs="Times New Roman" w:hint="eastAsia"/>
          <w:sz w:val="28"/>
          <w:szCs w:val="28"/>
        </w:rPr>
        <w:t>、精髓</w:t>
      </w:r>
      <w:r w:rsidRPr="000B7D4A">
        <w:rPr>
          <w:rFonts w:ascii="仿宋" w:eastAsia="仿宋" w:hAnsi="仿宋" w:cs="Times New Roman"/>
          <w:sz w:val="28"/>
          <w:szCs w:val="28"/>
        </w:rPr>
        <w:t>要义</w:t>
      </w:r>
      <w:r w:rsidRPr="000B7D4A">
        <w:rPr>
          <w:rFonts w:ascii="仿宋" w:eastAsia="仿宋" w:hAnsi="仿宋" w:cs="Times New Roman" w:hint="eastAsia"/>
          <w:sz w:val="28"/>
          <w:szCs w:val="28"/>
        </w:rPr>
        <w:t>和</w:t>
      </w:r>
      <w:r w:rsidRPr="000B7D4A">
        <w:rPr>
          <w:rFonts w:ascii="仿宋" w:eastAsia="仿宋" w:hAnsi="仿宋" w:cs="Times New Roman"/>
          <w:sz w:val="28"/>
          <w:szCs w:val="28"/>
        </w:rPr>
        <w:t>历史地位</w:t>
      </w:r>
    </w:p>
    <w:p w14:paraId="5DD477EB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5</w:t>
      </w:r>
      <w:r w:rsidRPr="000B7D4A">
        <w:rPr>
          <w:rFonts w:ascii="仿宋" w:eastAsia="仿宋" w:hAnsi="仿宋" w:cs="Times New Roman" w:hint="eastAsia"/>
          <w:sz w:val="28"/>
          <w:szCs w:val="28"/>
        </w:rPr>
        <w:t>.坚持</w:t>
      </w:r>
      <w:r w:rsidRPr="000B7D4A">
        <w:rPr>
          <w:rFonts w:ascii="仿宋" w:eastAsia="仿宋" w:hAnsi="仿宋" w:cs="Times New Roman"/>
          <w:sz w:val="28"/>
          <w:szCs w:val="28"/>
        </w:rPr>
        <w:t>和发展中国特色社会主义的总任务</w:t>
      </w:r>
    </w:p>
    <w:p w14:paraId="3B094A1D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6.“</w:t>
      </w:r>
      <w:r w:rsidRPr="000B7D4A">
        <w:rPr>
          <w:rFonts w:ascii="仿宋" w:eastAsia="仿宋" w:hAnsi="仿宋" w:cs="Times New Roman" w:hint="eastAsia"/>
          <w:sz w:val="28"/>
          <w:szCs w:val="28"/>
        </w:rPr>
        <w:t>五位一体</w:t>
      </w:r>
      <w:r w:rsidRPr="000B7D4A">
        <w:rPr>
          <w:rFonts w:ascii="仿宋" w:eastAsia="仿宋" w:hAnsi="仿宋" w:cs="Times New Roman"/>
          <w:sz w:val="28"/>
          <w:szCs w:val="28"/>
        </w:rPr>
        <w:t>”</w:t>
      </w:r>
      <w:r w:rsidRPr="000B7D4A">
        <w:rPr>
          <w:rFonts w:ascii="仿宋" w:eastAsia="仿宋" w:hAnsi="仿宋" w:cs="Times New Roman" w:hint="eastAsia"/>
          <w:sz w:val="28"/>
          <w:szCs w:val="28"/>
        </w:rPr>
        <w:t>总体布局</w:t>
      </w:r>
    </w:p>
    <w:p w14:paraId="6E6D08E8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7</w:t>
      </w:r>
      <w:r w:rsidRPr="000B7D4A">
        <w:rPr>
          <w:rFonts w:ascii="仿宋" w:eastAsia="仿宋" w:hAnsi="仿宋" w:cs="Times New Roman" w:hint="eastAsia"/>
          <w:sz w:val="28"/>
          <w:szCs w:val="28"/>
        </w:rPr>
        <w:t>.“四个</w:t>
      </w:r>
      <w:r w:rsidRPr="000B7D4A">
        <w:rPr>
          <w:rFonts w:ascii="仿宋" w:eastAsia="仿宋" w:hAnsi="仿宋" w:cs="Times New Roman"/>
          <w:sz w:val="28"/>
          <w:szCs w:val="28"/>
        </w:rPr>
        <w:t>全面</w:t>
      </w:r>
      <w:r w:rsidRPr="000B7D4A">
        <w:rPr>
          <w:rFonts w:ascii="仿宋" w:eastAsia="仿宋" w:hAnsi="仿宋" w:cs="Times New Roman" w:hint="eastAsia"/>
          <w:sz w:val="28"/>
          <w:szCs w:val="28"/>
        </w:rPr>
        <w:t>”战略</w:t>
      </w:r>
      <w:r w:rsidRPr="000B7D4A">
        <w:rPr>
          <w:rFonts w:ascii="仿宋" w:eastAsia="仿宋" w:hAnsi="仿宋" w:cs="Times New Roman"/>
          <w:sz w:val="28"/>
          <w:szCs w:val="28"/>
        </w:rPr>
        <w:t>布局</w:t>
      </w:r>
    </w:p>
    <w:p w14:paraId="67FBAC55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8</w:t>
      </w:r>
      <w:r w:rsidRPr="000B7D4A">
        <w:rPr>
          <w:rFonts w:ascii="仿宋" w:eastAsia="仿宋" w:hAnsi="仿宋" w:cs="Times New Roman" w:hint="eastAsia"/>
          <w:sz w:val="28"/>
          <w:szCs w:val="28"/>
        </w:rPr>
        <w:t>.全面推进</w:t>
      </w:r>
      <w:r w:rsidRPr="000B7D4A">
        <w:rPr>
          <w:rFonts w:ascii="仿宋" w:eastAsia="仿宋" w:hAnsi="仿宋" w:cs="Times New Roman"/>
          <w:sz w:val="28"/>
          <w:szCs w:val="28"/>
        </w:rPr>
        <w:t>国防和军队现代化建设</w:t>
      </w:r>
    </w:p>
    <w:p w14:paraId="3D0F230E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9.</w:t>
      </w:r>
      <w:r w:rsidRPr="000B7D4A">
        <w:rPr>
          <w:rFonts w:ascii="仿宋" w:eastAsia="仿宋" w:hAnsi="仿宋" w:cs="Times New Roman" w:hint="eastAsia"/>
          <w:sz w:val="28"/>
          <w:szCs w:val="28"/>
        </w:rPr>
        <w:t>中国特色</w:t>
      </w:r>
      <w:r w:rsidRPr="000B7D4A">
        <w:rPr>
          <w:rFonts w:ascii="仿宋" w:eastAsia="仿宋" w:hAnsi="仿宋" w:cs="Times New Roman"/>
          <w:sz w:val="28"/>
          <w:szCs w:val="28"/>
        </w:rPr>
        <w:t>大国外交</w:t>
      </w:r>
    </w:p>
    <w:p w14:paraId="08C09254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10</w:t>
      </w:r>
      <w:r w:rsidRPr="000B7D4A">
        <w:rPr>
          <w:rFonts w:ascii="仿宋" w:eastAsia="仿宋" w:hAnsi="仿宋" w:cs="Times New Roman" w:hint="eastAsia"/>
          <w:sz w:val="28"/>
          <w:szCs w:val="28"/>
        </w:rPr>
        <w:t>.坚持</w:t>
      </w:r>
      <w:r w:rsidRPr="000B7D4A">
        <w:rPr>
          <w:rFonts w:ascii="仿宋" w:eastAsia="仿宋" w:hAnsi="仿宋" w:cs="Times New Roman"/>
          <w:sz w:val="28"/>
          <w:szCs w:val="28"/>
        </w:rPr>
        <w:t>和加强党的领导</w:t>
      </w:r>
    </w:p>
    <w:p w14:paraId="5EBA4381" w14:textId="77777777" w:rsidR="000B7D4A" w:rsidRPr="000B7D4A" w:rsidRDefault="000B7D4A" w:rsidP="000B7D4A">
      <w:pPr>
        <w:spacing w:line="480" w:lineRule="auto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0B7D4A">
        <w:rPr>
          <w:rFonts w:ascii="黑体" w:eastAsia="黑体" w:hAnsi="黑体" w:cs="Times New Roman" w:hint="eastAsia"/>
          <w:sz w:val="28"/>
          <w:szCs w:val="28"/>
        </w:rPr>
        <w:t>五</w:t>
      </w:r>
      <w:r w:rsidRPr="000B7D4A">
        <w:rPr>
          <w:rFonts w:ascii="黑体" w:eastAsia="黑体" w:hAnsi="黑体" w:cs="Times New Roman"/>
          <w:sz w:val="28"/>
          <w:szCs w:val="28"/>
        </w:rPr>
        <w:t>、马克思主义中国化的基本</w:t>
      </w:r>
      <w:r w:rsidRPr="000B7D4A">
        <w:rPr>
          <w:rFonts w:ascii="黑体" w:eastAsia="黑体" w:hAnsi="黑体" w:cs="Times New Roman" w:hint="eastAsia"/>
          <w:sz w:val="28"/>
          <w:szCs w:val="28"/>
        </w:rPr>
        <w:t>经验</w:t>
      </w:r>
    </w:p>
    <w:p w14:paraId="2ABCA566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1.</w:t>
      </w:r>
      <w:r w:rsidRPr="000B7D4A">
        <w:rPr>
          <w:rFonts w:ascii="仿宋" w:eastAsia="仿宋" w:hAnsi="仿宋" w:cs="Times New Roman" w:hint="eastAsia"/>
          <w:sz w:val="28"/>
          <w:szCs w:val="28"/>
        </w:rPr>
        <w:t>破除迷信，</w:t>
      </w:r>
      <w:r w:rsidRPr="000B7D4A">
        <w:rPr>
          <w:rFonts w:ascii="仿宋" w:eastAsia="仿宋" w:hAnsi="仿宋" w:cs="Times New Roman"/>
          <w:sz w:val="28"/>
          <w:szCs w:val="28"/>
        </w:rPr>
        <w:t>解放思想，科学对待马克思主义</w:t>
      </w:r>
    </w:p>
    <w:p w14:paraId="2222055C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2.</w:t>
      </w:r>
      <w:r w:rsidRPr="000B7D4A">
        <w:rPr>
          <w:rFonts w:ascii="仿宋" w:eastAsia="仿宋" w:hAnsi="仿宋" w:cs="Times New Roman" w:hint="eastAsia"/>
          <w:sz w:val="28"/>
          <w:szCs w:val="28"/>
        </w:rPr>
        <w:t>真正</w:t>
      </w:r>
      <w:r w:rsidRPr="000B7D4A">
        <w:rPr>
          <w:rFonts w:ascii="仿宋" w:eastAsia="仿宋" w:hAnsi="仿宋" w:cs="Times New Roman"/>
          <w:sz w:val="28"/>
          <w:szCs w:val="28"/>
        </w:rPr>
        <w:t>了解中国</w:t>
      </w:r>
      <w:r w:rsidRPr="000B7D4A">
        <w:rPr>
          <w:rFonts w:ascii="仿宋" w:eastAsia="仿宋" w:hAnsi="仿宋" w:cs="Times New Roman" w:hint="eastAsia"/>
          <w:sz w:val="28"/>
          <w:szCs w:val="28"/>
        </w:rPr>
        <w:t>现实</w:t>
      </w:r>
      <w:r w:rsidRPr="000B7D4A">
        <w:rPr>
          <w:rFonts w:ascii="仿宋" w:eastAsia="仿宋" w:hAnsi="仿宋" w:cs="Times New Roman"/>
          <w:sz w:val="28"/>
          <w:szCs w:val="28"/>
        </w:rPr>
        <w:t>实际，一切从中国国情出发</w:t>
      </w:r>
    </w:p>
    <w:p w14:paraId="0E3462F5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3.</w:t>
      </w:r>
      <w:r w:rsidRPr="000B7D4A">
        <w:rPr>
          <w:rFonts w:ascii="仿宋" w:eastAsia="仿宋" w:hAnsi="仿宋" w:cs="Times New Roman" w:hint="eastAsia"/>
          <w:sz w:val="28"/>
          <w:szCs w:val="28"/>
        </w:rPr>
        <w:t>继承</w:t>
      </w:r>
      <w:r w:rsidRPr="000B7D4A">
        <w:rPr>
          <w:rFonts w:ascii="仿宋" w:eastAsia="仿宋" w:hAnsi="仿宋" w:cs="Times New Roman"/>
          <w:sz w:val="28"/>
          <w:szCs w:val="28"/>
        </w:rPr>
        <w:t>优秀历史文化，出走马克思主义的民族形式、形成中国特色</w:t>
      </w:r>
    </w:p>
    <w:p w14:paraId="0AC4FDE4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4.</w:t>
      </w:r>
      <w:r w:rsidRPr="000B7D4A">
        <w:rPr>
          <w:rFonts w:ascii="仿宋" w:eastAsia="仿宋" w:hAnsi="仿宋" w:cs="Times New Roman" w:hint="eastAsia"/>
          <w:sz w:val="28"/>
          <w:szCs w:val="28"/>
        </w:rPr>
        <w:t>坚持</w:t>
      </w:r>
      <w:r w:rsidRPr="000B7D4A">
        <w:rPr>
          <w:rFonts w:ascii="仿宋" w:eastAsia="仿宋" w:hAnsi="仿宋" w:cs="Times New Roman"/>
          <w:sz w:val="28"/>
          <w:szCs w:val="28"/>
        </w:rPr>
        <w:t>世界眼光，</w:t>
      </w:r>
      <w:r w:rsidRPr="000B7D4A">
        <w:rPr>
          <w:rFonts w:ascii="仿宋" w:eastAsia="仿宋" w:hAnsi="仿宋" w:cs="Times New Roman" w:hint="eastAsia"/>
          <w:sz w:val="28"/>
          <w:szCs w:val="28"/>
        </w:rPr>
        <w:t>不断</w:t>
      </w:r>
      <w:r w:rsidRPr="000B7D4A">
        <w:rPr>
          <w:rFonts w:ascii="仿宋" w:eastAsia="仿宋" w:hAnsi="仿宋" w:cs="Times New Roman"/>
          <w:sz w:val="28"/>
          <w:szCs w:val="28"/>
        </w:rPr>
        <w:t>吸收人类文明优秀成果</w:t>
      </w:r>
    </w:p>
    <w:p w14:paraId="424CBFBC" w14:textId="77777777" w:rsidR="000B7D4A" w:rsidRPr="000B7D4A" w:rsidRDefault="000B7D4A" w:rsidP="000B7D4A">
      <w:pPr>
        <w:spacing w:line="440" w:lineRule="exact"/>
        <w:ind w:firstLineChars="400" w:firstLine="1120"/>
        <w:rPr>
          <w:rFonts w:ascii="仿宋" w:eastAsia="仿宋" w:hAnsi="仿宋" w:cs="Times New Roman"/>
          <w:sz w:val="28"/>
          <w:szCs w:val="28"/>
        </w:rPr>
      </w:pPr>
      <w:r w:rsidRPr="000B7D4A">
        <w:rPr>
          <w:rFonts w:ascii="仿宋" w:eastAsia="仿宋" w:hAnsi="仿宋" w:cs="Times New Roman"/>
          <w:sz w:val="28"/>
          <w:szCs w:val="28"/>
        </w:rPr>
        <w:t>5.</w:t>
      </w:r>
      <w:r w:rsidRPr="000B7D4A">
        <w:rPr>
          <w:rFonts w:ascii="仿宋" w:eastAsia="仿宋" w:hAnsi="仿宋" w:cs="Times New Roman" w:hint="eastAsia"/>
          <w:sz w:val="28"/>
          <w:szCs w:val="28"/>
        </w:rPr>
        <w:t>总结</w:t>
      </w:r>
      <w:r w:rsidRPr="000B7D4A">
        <w:rPr>
          <w:rFonts w:ascii="仿宋" w:eastAsia="仿宋" w:hAnsi="仿宋" w:cs="Times New Roman"/>
          <w:sz w:val="28"/>
          <w:szCs w:val="28"/>
        </w:rPr>
        <w:t>实践经验，让</w:t>
      </w:r>
      <w:r w:rsidRPr="000B7D4A">
        <w:rPr>
          <w:rFonts w:ascii="仿宋" w:eastAsia="仿宋" w:hAnsi="仿宋" w:cs="Times New Roman" w:hint="eastAsia"/>
          <w:sz w:val="28"/>
          <w:szCs w:val="28"/>
        </w:rPr>
        <w:t>理论</w:t>
      </w:r>
      <w:r w:rsidRPr="000B7D4A">
        <w:rPr>
          <w:rFonts w:ascii="仿宋" w:eastAsia="仿宋" w:hAnsi="仿宋" w:cs="Times New Roman"/>
          <w:sz w:val="28"/>
          <w:szCs w:val="28"/>
        </w:rPr>
        <w:t>掌握群众来改造中国</w:t>
      </w:r>
    </w:p>
    <w:p w14:paraId="15647A13" w14:textId="77777777" w:rsidR="00614DD4" w:rsidRPr="000B7D4A" w:rsidRDefault="00614DD4">
      <w:pPr>
        <w:rPr>
          <w:rFonts w:ascii="仿宋" w:eastAsia="仿宋" w:hAnsi="仿宋"/>
          <w:sz w:val="28"/>
          <w:szCs w:val="28"/>
        </w:rPr>
      </w:pPr>
    </w:p>
    <w:p w14:paraId="245B29EA" w14:textId="77777777" w:rsidR="006056C0" w:rsidRPr="00614DD4" w:rsidRDefault="006056C0" w:rsidP="00C640D4">
      <w:pPr>
        <w:rPr>
          <w:rFonts w:ascii="仿宋" w:eastAsia="仿宋" w:hAnsi="仿宋" w:hint="eastAsia"/>
          <w:sz w:val="28"/>
          <w:szCs w:val="28"/>
        </w:rPr>
      </w:pPr>
    </w:p>
    <w:sectPr w:rsidR="006056C0" w:rsidRPr="00614DD4" w:rsidSect="00586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42BCC" w14:textId="77777777" w:rsidR="00E854EA" w:rsidRDefault="00E854EA" w:rsidP="00614DD4">
      <w:r>
        <w:separator/>
      </w:r>
    </w:p>
  </w:endnote>
  <w:endnote w:type="continuationSeparator" w:id="0">
    <w:p w14:paraId="35D28E3B" w14:textId="77777777" w:rsidR="00E854EA" w:rsidRDefault="00E854EA" w:rsidP="006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3B0C0" w14:textId="77777777" w:rsidR="00E854EA" w:rsidRDefault="00E854EA" w:rsidP="00614DD4">
      <w:r>
        <w:separator/>
      </w:r>
    </w:p>
  </w:footnote>
  <w:footnote w:type="continuationSeparator" w:id="0">
    <w:p w14:paraId="78674AA0" w14:textId="77777777" w:rsidR="00E854EA" w:rsidRDefault="00E854EA" w:rsidP="00614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6023F1"/>
    <w:multiLevelType w:val="hybridMultilevel"/>
    <w:tmpl w:val="92822A5C"/>
    <w:lvl w:ilvl="0" w:tplc="FA02D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656036"/>
    <w:multiLevelType w:val="hybridMultilevel"/>
    <w:tmpl w:val="A83A2EE8"/>
    <w:lvl w:ilvl="0" w:tplc="FA5420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BC3"/>
    <w:rsid w:val="000B7D4A"/>
    <w:rsid w:val="000F3B91"/>
    <w:rsid w:val="00110BC3"/>
    <w:rsid w:val="00252205"/>
    <w:rsid w:val="003D3092"/>
    <w:rsid w:val="00581169"/>
    <w:rsid w:val="005862AC"/>
    <w:rsid w:val="005A17F1"/>
    <w:rsid w:val="006056C0"/>
    <w:rsid w:val="00614DD4"/>
    <w:rsid w:val="006B4498"/>
    <w:rsid w:val="007F68B8"/>
    <w:rsid w:val="00BC7128"/>
    <w:rsid w:val="00C07CF6"/>
    <w:rsid w:val="00C61048"/>
    <w:rsid w:val="00C640D4"/>
    <w:rsid w:val="00DB0A87"/>
    <w:rsid w:val="00E264CC"/>
    <w:rsid w:val="00E85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55DA4CA6"/>
  <w15:docId w15:val="{2F0F9B9A-EAD8-43D9-9ADD-24D9301A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2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4DD4"/>
    <w:rPr>
      <w:sz w:val="18"/>
      <w:szCs w:val="18"/>
    </w:rPr>
  </w:style>
  <w:style w:type="paragraph" w:styleId="a7">
    <w:name w:val="List Paragraph"/>
    <w:basedOn w:val="a"/>
    <w:uiPriority w:val="34"/>
    <w:qFormat/>
    <w:rsid w:val="00614D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 范坤</cp:lastModifiedBy>
  <cp:revision>13</cp:revision>
  <dcterms:created xsi:type="dcterms:W3CDTF">2020-10-19T09:11:00Z</dcterms:created>
  <dcterms:modified xsi:type="dcterms:W3CDTF">2020-11-24T13:14:00Z</dcterms:modified>
</cp:coreProperties>
</file>