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818" w:rsidRDefault="009B0A93">
      <w:pPr>
        <w:jc w:val="center"/>
        <w:rPr>
          <w:rFonts w:ascii="华文中宋" w:eastAsia="华文中宋" w:hAnsi="华文中宋"/>
          <w:sz w:val="32"/>
          <w:szCs w:val="32"/>
        </w:rPr>
      </w:pPr>
      <w:r>
        <w:rPr>
          <w:rFonts w:ascii="华文中宋" w:eastAsia="华文中宋" w:hAnsi="华文中宋" w:hint="eastAsia"/>
          <w:sz w:val="32"/>
          <w:szCs w:val="32"/>
        </w:rPr>
        <w:t>辽宁大学</w:t>
      </w:r>
      <w:r>
        <w:rPr>
          <w:rFonts w:ascii="华文中宋" w:eastAsia="华文中宋" w:hAnsi="华文中宋" w:hint="eastAsia"/>
          <w:sz w:val="32"/>
          <w:szCs w:val="32"/>
        </w:rPr>
        <w:t>2021</w:t>
      </w:r>
      <w:r>
        <w:rPr>
          <w:rFonts w:ascii="华文中宋" w:eastAsia="华文中宋" w:hAnsi="华文中宋" w:hint="eastAsia"/>
          <w:sz w:val="32"/>
          <w:szCs w:val="32"/>
        </w:rPr>
        <w:t>年招收攻读博士学位研究生</w:t>
      </w:r>
      <w:r>
        <w:rPr>
          <w:rFonts w:ascii="华文中宋" w:eastAsia="华文中宋" w:hAnsi="华文中宋" w:hint="eastAsia"/>
          <w:sz w:val="32"/>
          <w:szCs w:val="32"/>
        </w:rPr>
        <w:t>(</w:t>
      </w:r>
      <w:r>
        <w:rPr>
          <w:rFonts w:ascii="华文中宋" w:eastAsia="华文中宋" w:hAnsi="华文中宋" w:hint="eastAsia"/>
          <w:sz w:val="32"/>
          <w:szCs w:val="32"/>
        </w:rPr>
        <w:t>普通招考方式</w:t>
      </w:r>
      <w:r>
        <w:rPr>
          <w:rFonts w:ascii="华文中宋" w:eastAsia="华文中宋" w:hAnsi="华文中宋" w:hint="eastAsia"/>
          <w:sz w:val="32"/>
          <w:szCs w:val="32"/>
        </w:rPr>
        <w:t>)</w:t>
      </w:r>
    </w:p>
    <w:p w:rsidR="00571818" w:rsidRDefault="009B0A93">
      <w:pPr>
        <w:jc w:val="center"/>
        <w:rPr>
          <w:rFonts w:ascii="仿宋" w:eastAsia="仿宋" w:hAnsi="仿宋"/>
          <w:sz w:val="28"/>
          <w:szCs w:val="28"/>
        </w:rPr>
      </w:pPr>
      <w:r>
        <w:rPr>
          <w:rFonts w:ascii="华文中宋" w:eastAsia="华文中宋" w:hAnsi="华文中宋" w:hint="eastAsia"/>
          <w:sz w:val="32"/>
          <w:szCs w:val="32"/>
        </w:rPr>
        <w:t>初试科目考试大纲</w:t>
      </w:r>
    </w:p>
    <w:p w:rsidR="00571818" w:rsidRDefault="009B0A93">
      <w:pPr>
        <w:rPr>
          <w:rFonts w:ascii="仿宋" w:eastAsia="仿宋" w:hAnsi="仿宋"/>
          <w:sz w:val="28"/>
          <w:szCs w:val="28"/>
        </w:rPr>
      </w:pPr>
      <w:r>
        <w:rPr>
          <w:rFonts w:ascii="仿宋" w:eastAsia="仿宋" w:hAnsi="仿宋" w:hint="eastAsia"/>
          <w:sz w:val="28"/>
          <w:szCs w:val="28"/>
        </w:rPr>
        <w:t>科目代码：</w:t>
      </w:r>
      <w:r>
        <w:rPr>
          <w:rFonts w:ascii="仿宋" w:eastAsia="仿宋" w:hAnsi="仿宋" w:hint="eastAsia"/>
          <w:sz w:val="28"/>
          <w:szCs w:val="28"/>
        </w:rPr>
        <w:t xml:space="preserve"> 30</w:t>
      </w:r>
      <w:r>
        <w:rPr>
          <w:rFonts w:ascii="仿宋" w:eastAsia="仿宋" w:hAnsi="仿宋" w:hint="eastAsia"/>
          <w:sz w:val="28"/>
          <w:szCs w:val="28"/>
        </w:rPr>
        <w:t>65</w:t>
      </w:r>
    </w:p>
    <w:p w:rsidR="00571818" w:rsidRDefault="009B0A93">
      <w:pPr>
        <w:rPr>
          <w:rFonts w:ascii="仿宋" w:eastAsia="仿宋" w:hAnsi="仿宋"/>
          <w:sz w:val="28"/>
          <w:szCs w:val="28"/>
        </w:rPr>
      </w:pPr>
      <w:r>
        <w:rPr>
          <w:rFonts w:ascii="仿宋" w:eastAsia="仿宋" w:hAnsi="仿宋" w:hint="eastAsia"/>
          <w:sz w:val="28"/>
          <w:szCs w:val="28"/>
        </w:rPr>
        <w:t>科目名称：</w:t>
      </w:r>
      <w:r>
        <w:rPr>
          <w:rFonts w:ascii="仿宋" w:eastAsia="仿宋" w:hAnsi="仿宋" w:hint="eastAsia"/>
          <w:sz w:val="28"/>
          <w:szCs w:val="28"/>
        </w:rPr>
        <w:t xml:space="preserve"> </w:t>
      </w:r>
      <w:r>
        <w:rPr>
          <w:rFonts w:ascii="仿宋" w:eastAsia="仿宋" w:hAnsi="仿宋" w:hint="eastAsia"/>
          <w:sz w:val="28"/>
          <w:szCs w:val="28"/>
        </w:rPr>
        <w:t>中外制度思想文化史</w:t>
      </w:r>
    </w:p>
    <w:p w:rsidR="00571818" w:rsidRDefault="009B0A93">
      <w:pPr>
        <w:rPr>
          <w:rFonts w:ascii="仿宋" w:eastAsia="仿宋" w:hAnsi="仿宋"/>
          <w:sz w:val="28"/>
          <w:szCs w:val="28"/>
        </w:rPr>
      </w:pPr>
      <w:r>
        <w:rPr>
          <w:rFonts w:ascii="仿宋" w:eastAsia="仿宋" w:hAnsi="仿宋" w:hint="eastAsia"/>
          <w:sz w:val="28"/>
          <w:szCs w:val="28"/>
        </w:rPr>
        <w:t>满分：</w:t>
      </w:r>
      <w:r>
        <w:rPr>
          <w:rFonts w:ascii="仿宋" w:eastAsia="仿宋" w:hAnsi="仿宋" w:hint="eastAsia"/>
          <w:sz w:val="28"/>
          <w:szCs w:val="28"/>
        </w:rPr>
        <w:t>100</w:t>
      </w:r>
      <w:r>
        <w:rPr>
          <w:rFonts w:ascii="仿宋" w:eastAsia="仿宋" w:hAnsi="仿宋" w:hint="eastAsia"/>
          <w:sz w:val="28"/>
          <w:szCs w:val="28"/>
        </w:rPr>
        <w:t>分</w:t>
      </w:r>
      <w:bookmarkStart w:id="0" w:name="_GoBack"/>
      <w:bookmarkEnd w:id="0"/>
    </w:p>
    <w:p w:rsidR="00571818" w:rsidRDefault="009B0A93">
      <w:pPr>
        <w:rPr>
          <w:rFonts w:ascii="仿宋" w:eastAsia="仿宋" w:hAnsi="仿宋"/>
          <w:sz w:val="28"/>
          <w:szCs w:val="28"/>
        </w:rPr>
      </w:pPr>
      <w:r>
        <w:rPr>
          <w:rFonts w:ascii="仿宋" w:eastAsia="仿宋" w:hAnsi="仿宋" w:hint="eastAsia"/>
          <w:sz w:val="28"/>
          <w:szCs w:val="28"/>
        </w:rPr>
        <w:t>考试内容：</w:t>
      </w:r>
    </w:p>
    <w:p w:rsidR="00571818" w:rsidRDefault="009B0A93">
      <w:pPr>
        <w:rPr>
          <w:rFonts w:ascii="仿宋" w:eastAsia="仿宋" w:hAnsi="仿宋"/>
          <w:sz w:val="28"/>
          <w:szCs w:val="28"/>
        </w:rPr>
      </w:pPr>
      <w:r>
        <w:rPr>
          <w:rFonts w:ascii="仿宋" w:eastAsia="仿宋" w:hAnsi="仿宋" w:hint="eastAsia"/>
          <w:sz w:val="28"/>
          <w:szCs w:val="28"/>
        </w:rPr>
        <w:t>中外制度与思想文化史以中外社会历史发展过程中的制度变迁和社会文化思潮演变为线索，基本内涵包括制度与体制的运行机制，思想文化演进的脉络及规律等；具体内容包括对中外代议制度、选举制度、行政制度、国家结构制度、立法制度、司法制度、军事制度、公务员制度、监督制度和政党制度等十种制度内容的理解和掌握，对不同宗教文化特性归纳与总结，对各种思想文化与社会的互动研究，以及对各种制度与文化的比较分析，通过寻找二者的相同之处和差异，从而挖掘制度思想文化的相似性和差异产生的深层原因。</w:t>
      </w:r>
    </w:p>
    <w:p w:rsidR="00571818" w:rsidRDefault="00571818">
      <w:pPr>
        <w:pStyle w:val="a5"/>
        <w:ind w:left="360" w:firstLineChars="0" w:firstLine="0"/>
        <w:rPr>
          <w:rFonts w:ascii="仿宋" w:eastAsia="仿宋" w:hAnsi="仿宋"/>
          <w:sz w:val="28"/>
          <w:szCs w:val="28"/>
        </w:rPr>
      </w:pPr>
    </w:p>
    <w:sectPr w:rsidR="00571818" w:rsidSect="005718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0A93" w:rsidRDefault="009B0A93" w:rsidP="003F5C16">
      <w:r>
        <w:separator/>
      </w:r>
    </w:p>
  </w:endnote>
  <w:endnote w:type="continuationSeparator" w:id="1">
    <w:p w:rsidR="009B0A93" w:rsidRDefault="009B0A93" w:rsidP="003F5C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0A93" w:rsidRDefault="009B0A93" w:rsidP="003F5C16">
      <w:r>
        <w:separator/>
      </w:r>
    </w:p>
  </w:footnote>
  <w:footnote w:type="continuationSeparator" w:id="1">
    <w:p w:rsidR="009B0A93" w:rsidRDefault="009B0A93" w:rsidP="003F5C1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83354"/>
    <w:multiLevelType w:val="multilevel"/>
    <w:tmpl w:val="1D283354"/>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0BC3"/>
    <w:rsid w:val="00110BC3"/>
    <w:rsid w:val="001C2735"/>
    <w:rsid w:val="003F5C16"/>
    <w:rsid w:val="00571818"/>
    <w:rsid w:val="00574B81"/>
    <w:rsid w:val="00581169"/>
    <w:rsid w:val="005A17F1"/>
    <w:rsid w:val="00614DD4"/>
    <w:rsid w:val="00710F3D"/>
    <w:rsid w:val="00974278"/>
    <w:rsid w:val="009B0A93"/>
    <w:rsid w:val="00BC7128"/>
    <w:rsid w:val="00C61048"/>
    <w:rsid w:val="00E80C4D"/>
    <w:rsid w:val="097A5100"/>
    <w:rsid w:val="6FB37F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81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71818"/>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57181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571818"/>
    <w:rPr>
      <w:sz w:val="18"/>
      <w:szCs w:val="18"/>
    </w:rPr>
  </w:style>
  <w:style w:type="character" w:customStyle="1" w:styleId="Char">
    <w:name w:val="页脚 Char"/>
    <w:basedOn w:val="a0"/>
    <w:link w:val="a3"/>
    <w:uiPriority w:val="99"/>
    <w:qFormat/>
    <w:rsid w:val="00571818"/>
    <w:rPr>
      <w:sz w:val="18"/>
      <w:szCs w:val="18"/>
    </w:rPr>
  </w:style>
  <w:style w:type="paragraph" w:styleId="a5">
    <w:name w:val="List Paragraph"/>
    <w:basedOn w:val="a"/>
    <w:uiPriority w:val="34"/>
    <w:qFormat/>
    <w:rsid w:val="0057181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46</Words>
  <Characters>268</Characters>
  <Application>Microsoft Office Word</Application>
  <DocSecurity>0</DocSecurity>
  <Lines>2</Lines>
  <Paragraphs>1</Paragraphs>
  <ScaleCrop>false</ScaleCrop>
  <Company/>
  <LinksUpToDate>false</LinksUpToDate>
  <CharactersWithSpaces>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10</cp:revision>
  <dcterms:created xsi:type="dcterms:W3CDTF">2020-10-19T09:11:00Z</dcterms:created>
  <dcterms:modified xsi:type="dcterms:W3CDTF">2020-11-29T05:53:00Z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