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甘肃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  <w:lang w:val="en-US" w:eastAsia="zh-CN"/>
        </w:rPr>
        <w:t>中医药大学2022年博士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研究生招生考试</w:t>
      </w:r>
    </w:p>
    <w:p>
      <w:pPr>
        <w:spacing w:line="600" w:lineRule="exact"/>
        <w:jc w:val="center"/>
        <w:rPr>
          <w:rFonts w:hint="eastAsia" w:ascii="宋体" w:hAnsi="宋体"/>
          <w:color w:val="000000"/>
          <w:sz w:val="28"/>
          <w:szCs w:val="28"/>
          <w:u w:val="single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000000"/>
          <w:sz w:val="36"/>
          <w:szCs w:val="36"/>
          <w:lang w:val="en-US" w:eastAsia="zh-CN"/>
        </w:rPr>
        <w:t>考生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安全考试承诺书</w:t>
      </w:r>
    </w:p>
    <w:bookmarkEnd w:id="0"/>
    <w:p>
      <w:pPr>
        <w:spacing w:line="30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考生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姓名：         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4"/>
          <w:szCs w:val="24"/>
        </w:rPr>
        <w:t>身份证号：                联系电话：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本人承诺如实填写，如有发热、干咳、乏力、嗅觉味觉减退、鼻塞、流涕、咽痛、结膜炎、肌痛和腹泻等症状出现，需立即报告，并及时就医。保证考前 14 天内，无新冠肺炎病史、隔离史和接触史，无旅居史，体温及身体状况一切正常。如有隐瞒行程、隐瞒病情和弄虚作假，愿意承担由此造成的一切后果及相应的法律责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任。</w:t>
      </w:r>
    </w:p>
    <w:tbl>
      <w:tblPr>
        <w:tblStyle w:val="3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3079"/>
        <w:gridCol w:w="3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　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7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40" w:lineRule="exact"/>
        <w:ind w:firstLine="517" w:firstLineChars="245"/>
        <w:rPr>
          <w:rFonts w:ascii="宋体" w:hAnsi="宋体" w:eastAsia="宋体"/>
          <w:b/>
        </w:rPr>
        <w:sectPr>
          <w:footerReference r:id="rId3" w:type="default"/>
          <w:footerReference r:id="rId4" w:type="even"/>
          <w:pgSz w:w="11906" w:h="16838"/>
          <w:pgMar w:top="2155" w:right="1588" w:bottom="1588" w:left="1588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/>
          <w:b/>
        </w:rPr>
        <w:t>注：首场考试入场检查时，须将本表上交监考</w:t>
      </w:r>
      <w:r>
        <w:rPr>
          <w:rFonts w:hint="eastAsia" w:ascii="宋体" w:hAnsi="宋体" w:eastAsia="宋体"/>
          <w:b/>
          <w:lang w:val="en-US" w:eastAsia="zh-CN"/>
        </w:rPr>
        <w:t>教师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40B09B-4716-4F0F-9472-B0F2B03944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F847D8A-2590-4F9B-8A74-88632C1C75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46827"/>
    <w:rsid w:val="3274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2022-02-23T10:06:00Z</dcterms:created>
  <dc:creator>Smile.JR</dc:creator>
  <cp:lastModifiedBy>Smile.JR</cp:lastModifiedBy>
  <dcterms:modified xsi:type="dcterms:W3CDTF">2022-02-23T10:06:44Z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8C10E8C83F964244B76ECD0FE15CD788</vt:lpwstr>
  </property>
</Properties>
</file>