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88200"/>
          <w:spacing w:val="0"/>
          <w:sz w:val="32"/>
          <w:szCs w:val="32"/>
          <w:shd w:val="clear" w:color="auto" w:fill="FFFFFF"/>
        </w:rPr>
        <w:t>安徽农业大学202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882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88200"/>
          <w:spacing w:val="0"/>
          <w:sz w:val="32"/>
          <w:szCs w:val="32"/>
          <w:shd w:val="clear" w:color="auto" w:fill="FFFFFF"/>
        </w:rPr>
        <w:t>年博士生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88200"/>
          <w:spacing w:val="0"/>
          <w:sz w:val="32"/>
          <w:szCs w:val="32"/>
          <w:shd w:val="clear" w:color="auto" w:fill="FFFFFF"/>
          <w:lang w:val="en-US" w:eastAsia="zh-CN"/>
        </w:rPr>
        <w:t>招生专业目录</w:t>
      </w:r>
    </w:p>
    <w:tbl>
      <w:tblPr>
        <w:tblStyle w:val="4"/>
        <w:tblW w:w="43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88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0710生物学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01遗传与分子生物学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02基因组学与分子进化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03微生物与动植物互作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04生物化学与化学生物学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姜鹏飞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韩  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牛庆丰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  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  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吴青青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李培金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江海洋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计山明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蔡永萍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  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徐家萍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薛  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张应烙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  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朱保健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范  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金  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0710Z1动物病原生物学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01动物病原致病机理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02动物病原与宿主互作机制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祁克宗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查丽莎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0710Z4农业与生物信息学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01作物信息技术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02动物信息技术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03农业与生物信息处理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辜丽川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周小波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0713 生态学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01分子与化学生态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02农业生态学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03环境生态学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司友斌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吴祥为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  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程文瀚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李学德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张朝春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董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0829林业工程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01木材科学与技术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02林产化学加工工程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03生物质能源与材料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高  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汪钟凯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陈玉霞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  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袁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0901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 xml:space="preserve"> 作物学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作物栽培学与耕作学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作物遗传育种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宋有洪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武立权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黄正来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马传喜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王晓波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魏鹏程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"/>
                <w:sz w:val="24"/>
              </w:rPr>
              <w:t>0901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</w:rPr>
              <w:t>Z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"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 w:val="0"/>
                <w:color w:val="auto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</w:rPr>
              <w:t>区域农业发展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9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  <w:t>01农业布局与资源配置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</w:rPr>
              <w:t>02可持续区域农业发展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张士云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江激宇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0901Z6 作物生产机械化工程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01粮油作物生产机械化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02特色经济作物生产机械化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陈黎卿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权龙哲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>0902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>园艺学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01果树学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02蔬菜学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03茶学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刘永胜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  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汪松虎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汪承刚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宛晓春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夏  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宋传奎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张照亮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FF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谢忠稳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韦朝领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张劲松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  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鲍官虎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邓威威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李大祥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0000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张  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宁井铭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0902Z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园艺产品贮藏与加工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01园艺产品加工与综合利用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02园艺产品采后生理与贮藏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杜先锋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周裔彬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周 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高学玲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侯如燕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0904植物保护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01植物病理学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昆虫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  <w:lang w:eastAsia="zh-CN"/>
              </w:rPr>
              <w:t>与害虫防治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03农药学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江  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张华建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丁  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张立新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卢  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  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余林生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操海群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曹志超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张丽红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  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俞  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叶  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0905畜牧学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01动物遗传育种学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02动物繁殖学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03动物营养与饲料科学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"/>
                <w:sz w:val="24"/>
                <w:szCs w:val="24"/>
              </w:rPr>
              <w:t>04动物生产学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任大龙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姜润深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张子军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殷宗俊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方富贵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陈兴勇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薛艳锋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张运海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凌英会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"/>
                <w:sz w:val="24"/>
                <w:szCs w:val="24"/>
              </w:rPr>
              <w:t>0907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2"/>
                <w:sz w:val="24"/>
                <w:szCs w:val="24"/>
                <w:lang w:eastAsia="zh-CN"/>
              </w:rPr>
              <w:t>林学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</w:rPr>
              <w:t>森林培育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"/>
                <w:sz w:val="24"/>
                <w:szCs w:val="24"/>
              </w:rPr>
              <w:t>森林保护学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4"/>
                <w:szCs w:val="24"/>
              </w:rPr>
              <w:t>园林植物与观赏园艺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王清奎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黄  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张龙娃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项  艳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6832"/>
    <w:rsid w:val="131E3702"/>
    <w:rsid w:val="576023DC"/>
    <w:rsid w:val="761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2022-03-23T09:17:00Z</dcterms:created>
  <dc:creator>yjs</dc:creator>
  <cp:lastModifiedBy>yjs</cp:lastModifiedBy>
  <dcterms:modified xsi:type="dcterms:W3CDTF">2022-03-24T10:02:40Z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0541DA6098D24184A8297E53F00A2CC8</vt:lpwstr>
  </property>
</Properties>
</file>