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159" w:afterAutospacing="0" w:line="318" w:lineRule="atLeast"/>
        <w:ind w:left="0" w:right="0" w:firstLine="420"/>
        <w:jc w:val="center"/>
        <w:rPr>
          <w:rFonts w:ascii="微软雅黑" w:hAnsi="微软雅黑" w:eastAsia="微软雅黑" w:cs="微软雅黑"/>
          <w:i w:val="0"/>
          <w:caps w:val="0"/>
          <w:color w:val="333333"/>
          <w:spacing w:val="0"/>
          <w:sz w:val="20"/>
          <w:szCs w:val="20"/>
        </w:rPr>
      </w:pPr>
      <w:r>
        <w:rPr>
          <w:rFonts w:ascii="仿宋" w:hAnsi="仿宋" w:eastAsia="仿宋" w:cs="仿宋"/>
          <w:i w:val="0"/>
          <w:caps w:val="0"/>
          <w:color w:val="333333"/>
          <w:spacing w:val="0"/>
          <w:sz w:val="25"/>
          <w:szCs w:val="25"/>
          <w:bdr w:val="none" w:color="auto" w:sz="0" w:space="0"/>
          <w:shd w:val="clear" w:fill="FFFFFF"/>
        </w:rPr>
        <w:t>机械与动力工程学院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159" w:afterAutospacing="0" w:line="318" w:lineRule="atLeast"/>
        <w:ind w:left="0" w:right="0" w:firstLine="420"/>
        <w:jc w:val="center"/>
        <w:rPr>
          <w:rFonts w:hint="eastAsia" w:ascii="微软雅黑" w:hAnsi="微软雅黑" w:eastAsia="微软雅黑" w:cs="微软雅黑"/>
          <w:i w:val="0"/>
          <w:caps w:val="0"/>
          <w:color w:val="333333"/>
          <w:spacing w:val="0"/>
          <w:sz w:val="20"/>
          <w:szCs w:val="20"/>
        </w:rPr>
      </w:pPr>
      <w:r>
        <w:rPr>
          <w:rFonts w:ascii="Times New Roman" w:hAnsi="Times New Roman" w:eastAsia="微软雅黑" w:cs="Times New Roman"/>
          <w:i w:val="0"/>
          <w:caps w:val="0"/>
          <w:color w:val="333333"/>
          <w:spacing w:val="0"/>
          <w:sz w:val="25"/>
          <w:szCs w:val="25"/>
          <w:bdr w:val="none" w:color="auto" w:sz="0" w:space="0"/>
          <w:shd w:val="clear" w:fill="FFFFFF"/>
        </w:rPr>
        <w:t>2022</w:t>
      </w:r>
      <w:r>
        <w:rPr>
          <w:rFonts w:hint="default" w:ascii="仿宋" w:hAnsi="仿宋" w:eastAsia="仿宋" w:cs="仿宋"/>
          <w:i w:val="0"/>
          <w:caps w:val="0"/>
          <w:color w:val="333333"/>
          <w:spacing w:val="0"/>
          <w:sz w:val="25"/>
          <w:szCs w:val="25"/>
          <w:bdr w:val="none" w:color="auto" w:sz="0" w:space="0"/>
          <w:shd w:val="clear" w:fill="FFFFFF"/>
        </w:rPr>
        <w:t>年博士研究生招生复试录取工作实施细则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9"/>
        <w:rPr>
          <w:rFonts w:hint="eastAsia" w:ascii="微软雅黑" w:hAnsi="微软雅黑" w:eastAsia="微软雅黑" w:cs="微软雅黑"/>
          <w:i w:val="0"/>
          <w:caps w:val="0"/>
          <w:color w:val="333333"/>
          <w:spacing w:val="0"/>
          <w:sz w:val="20"/>
          <w:szCs w:val="20"/>
        </w:rPr>
      </w:pPr>
      <w:r>
        <w:rPr>
          <w:rFonts w:hint="default" w:ascii="仿宋" w:hAnsi="仿宋" w:eastAsia="仿宋" w:cs="仿宋"/>
          <w:i w:val="0"/>
          <w:caps w:val="0"/>
          <w:color w:val="333333"/>
          <w:spacing w:val="0"/>
          <w:sz w:val="25"/>
          <w:szCs w:val="25"/>
          <w:bdr w:val="none" w:color="auto" w:sz="0" w:space="0"/>
          <w:shd w:val="clear" w:fill="FFFFFF"/>
        </w:rPr>
        <w:t>机械与动力工程学院</w:t>
      </w:r>
      <w:r>
        <w:rPr>
          <w:rFonts w:hint="default" w:ascii="Times New Roman" w:hAnsi="Times New Roman" w:eastAsia="微软雅黑" w:cs="Times New Roman"/>
          <w:i w:val="0"/>
          <w:caps w:val="0"/>
          <w:color w:val="333333"/>
          <w:spacing w:val="0"/>
          <w:sz w:val="25"/>
          <w:szCs w:val="25"/>
          <w:bdr w:val="none" w:color="auto" w:sz="0" w:space="0"/>
          <w:shd w:val="clear" w:fill="FFFFFF"/>
        </w:rPr>
        <w:t>2022</w:t>
      </w:r>
      <w:r>
        <w:rPr>
          <w:rFonts w:hint="default" w:ascii="仿宋" w:hAnsi="仿宋" w:eastAsia="仿宋" w:cs="仿宋"/>
          <w:i w:val="0"/>
          <w:caps w:val="0"/>
          <w:color w:val="333333"/>
          <w:spacing w:val="0"/>
          <w:sz w:val="25"/>
          <w:szCs w:val="25"/>
          <w:bdr w:val="none" w:color="auto" w:sz="0" w:space="0"/>
          <w:shd w:val="clear" w:fill="FFFFFF"/>
        </w:rPr>
        <w:t>年博士研究生招生复试录取按照《华东理工大学关于</w:t>
      </w:r>
      <w:r>
        <w:rPr>
          <w:rFonts w:hint="default" w:ascii="Times New Roman" w:hAnsi="Times New Roman" w:eastAsia="微软雅黑" w:cs="Times New Roman"/>
          <w:i w:val="0"/>
          <w:caps w:val="0"/>
          <w:color w:val="333333"/>
          <w:spacing w:val="0"/>
          <w:sz w:val="25"/>
          <w:szCs w:val="25"/>
          <w:bdr w:val="none" w:color="auto" w:sz="0" w:space="0"/>
          <w:shd w:val="clear" w:fill="FFFFFF"/>
        </w:rPr>
        <w:t>2022</w:t>
      </w:r>
      <w:r>
        <w:rPr>
          <w:rFonts w:hint="default" w:ascii="仿宋" w:hAnsi="仿宋" w:eastAsia="仿宋" w:cs="仿宋"/>
          <w:i w:val="0"/>
          <w:caps w:val="0"/>
          <w:color w:val="333333"/>
          <w:spacing w:val="0"/>
          <w:sz w:val="25"/>
          <w:szCs w:val="25"/>
          <w:bdr w:val="none" w:color="auto" w:sz="0" w:space="0"/>
          <w:shd w:val="clear" w:fill="FFFFFF"/>
        </w:rPr>
        <w:t>年博士研究生招生复试录取工作的指导意见</w:t>
      </w:r>
      <w:r>
        <w:rPr>
          <w:rFonts w:hint="default" w:ascii="仿宋" w:hAnsi="仿宋" w:eastAsia="仿宋" w:cs="仿宋"/>
          <w:i w:val="0"/>
          <w:caps w:val="0"/>
          <w:color w:val="000000"/>
          <w:spacing w:val="0"/>
          <w:sz w:val="25"/>
          <w:szCs w:val="25"/>
          <w:bdr w:val="none" w:color="auto" w:sz="0" w:space="0"/>
          <w:shd w:val="clear" w:fill="FFFFFF"/>
        </w:rPr>
        <w:t>》及《华东理工大学</w:t>
      </w:r>
      <w:r>
        <w:rPr>
          <w:rFonts w:hint="default" w:ascii="Times New Roman" w:hAnsi="Times New Roman" w:eastAsia="微软雅黑" w:cs="Times New Roman"/>
          <w:i w:val="0"/>
          <w:caps w:val="0"/>
          <w:color w:val="000000"/>
          <w:spacing w:val="0"/>
          <w:sz w:val="25"/>
          <w:szCs w:val="25"/>
          <w:bdr w:val="none" w:color="auto" w:sz="0" w:space="0"/>
          <w:shd w:val="clear" w:fill="FFFFFF"/>
        </w:rPr>
        <w:t>2022</w:t>
      </w:r>
      <w:r>
        <w:rPr>
          <w:rFonts w:hint="default" w:ascii="仿宋" w:hAnsi="仿宋" w:eastAsia="仿宋" w:cs="仿宋"/>
          <w:i w:val="0"/>
          <w:caps w:val="0"/>
          <w:color w:val="000000"/>
          <w:spacing w:val="0"/>
          <w:sz w:val="25"/>
          <w:szCs w:val="25"/>
          <w:bdr w:val="none" w:color="auto" w:sz="0" w:space="0"/>
          <w:shd w:val="clear" w:fill="FFFFFF"/>
        </w:rPr>
        <w:t>年普通招考博士研究生招生工作考生须知》</w:t>
      </w:r>
      <w:r>
        <w:rPr>
          <w:rFonts w:hint="default" w:ascii="仿宋" w:hAnsi="仿宋" w:eastAsia="仿宋" w:cs="仿宋"/>
          <w:i w:val="0"/>
          <w:caps w:val="0"/>
          <w:color w:val="333333"/>
          <w:spacing w:val="0"/>
          <w:sz w:val="25"/>
          <w:szCs w:val="25"/>
          <w:bdr w:val="none" w:color="auto" w:sz="0" w:space="0"/>
          <w:shd w:val="clear" w:fill="FFFFFF"/>
        </w:rPr>
        <w:t>执行，同时结合我院招生专业的实际情况，补充制定以下实施细则：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Fonts w:hint="default" w:ascii="仿宋" w:hAnsi="仿宋" w:eastAsia="仿宋" w:cs="仿宋"/>
          <w:i w:val="0"/>
          <w:caps w:val="0"/>
          <w:color w:val="333333"/>
          <w:spacing w:val="0"/>
          <w:sz w:val="25"/>
          <w:szCs w:val="25"/>
          <w:bdr w:val="none" w:color="auto" w:sz="0" w:space="0"/>
          <w:shd w:val="clear" w:fill="FFFFFF"/>
        </w:rPr>
        <w:t>复试提交材料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Fonts w:hint="default" w:ascii="仿宋" w:hAnsi="仿宋" w:eastAsia="仿宋" w:cs="仿宋"/>
          <w:i w:val="0"/>
          <w:caps w:val="0"/>
          <w:color w:val="333333"/>
          <w:spacing w:val="0"/>
          <w:sz w:val="25"/>
          <w:szCs w:val="25"/>
          <w:bdr w:val="none" w:color="auto" w:sz="0" w:space="0"/>
          <w:shd w:val="clear" w:fill="FFFFFF"/>
        </w:rPr>
        <w:t>资格审查材料：</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9"/>
        <w:rPr>
          <w:rFonts w:hint="eastAsia" w:ascii="微软雅黑" w:hAnsi="微软雅黑" w:eastAsia="微软雅黑" w:cs="微软雅黑"/>
          <w:i w:val="0"/>
          <w:caps w:val="0"/>
          <w:color w:val="333333"/>
          <w:spacing w:val="0"/>
          <w:sz w:val="20"/>
          <w:szCs w:val="20"/>
        </w:rPr>
      </w:pPr>
      <w:r>
        <w:rPr>
          <w:rFonts w:hint="default" w:ascii="Times New Roman" w:hAnsi="Times New Roman" w:eastAsia="微软雅黑" w:cs="Times New Roman"/>
          <w:i w:val="0"/>
          <w:caps w:val="0"/>
          <w:color w:val="333333"/>
          <w:spacing w:val="0"/>
          <w:sz w:val="25"/>
          <w:szCs w:val="25"/>
          <w:bdr w:val="none" w:color="auto" w:sz="0" w:space="0"/>
          <w:shd w:val="clear" w:fill="FFFFFF"/>
        </w:rPr>
        <w:t>1</w:t>
      </w:r>
      <w:r>
        <w:rPr>
          <w:rFonts w:hint="default" w:ascii="仿宋" w:hAnsi="仿宋" w:eastAsia="仿宋" w:cs="仿宋"/>
          <w:i w:val="0"/>
          <w:caps w:val="0"/>
          <w:color w:val="333333"/>
          <w:spacing w:val="0"/>
          <w:sz w:val="25"/>
          <w:szCs w:val="25"/>
          <w:bdr w:val="none" w:color="auto" w:sz="0" w:space="0"/>
          <w:shd w:val="clear" w:fill="FFFFFF"/>
        </w:rPr>
        <w:t>、有效居民身份证件（正反面）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9"/>
        <w:rPr>
          <w:rFonts w:hint="eastAsia" w:ascii="微软雅黑" w:hAnsi="微软雅黑" w:eastAsia="微软雅黑" w:cs="微软雅黑"/>
          <w:i w:val="0"/>
          <w:caps w:val="0"/>
          <w:color w:val="333333"/>
          <w:spacing w:val="0"/>
          <w:sz w:val="20"/>
          <w:szCs w:val="20"/>
        </w:rPr>
      </w:pPr>
      <w:r>
        <w:rPr>
          <w:rFonts w:hint="default" w:ascii="Times New Roman" w:hAnsi="Times New Roman" w:eastAsia="微软雅黑" w:cs="Times New Roman"/>
          <w:i w:val="0"/>
          <w:caps w:val="0"/>
          <w:color w:val="333333"/>
          <w:spacing w:val="0"/>
          <w:sz w:val="25"/>
          <w:szCs w:val="25"/>
          <w:bdr w:val="none" w:color="auto" w:sz="0" w:space="0"/>
          <w:shd w:val="clear" w:fill="FFFFFF"/>
        </w:rPr>
        <w:t>2</w:t>
      </w:r>
      <w:r>
        <w:rPr>
          <w:rFonts w:hint="default" w:ascii="仿宋" w:hAnsi="仿宋" w:eastAsia="仿宋" w:cs="仿宋"/>
          <w:i w:val="0"/>
          <w:caps w:val="0"/>
          <w:color w:val="333333"/>
          <w:spacing w:val="0"/>
          <w:sz w:val="25"/>
          <w:szCs w:val="25"/>
          <w:bdr w:val="none" w:color="auto" w:sz="0" w:space="0"/>
          <w:shd w:val="clear" w:fill="FFFFFF"/>
        </w:rPr>
        <w:t>、硕士学历和学位证书原件（应届硕士毕业生提交学生证原件，无硕士学历的提交硕士学位证书原件）</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Fonts w:hint="default" w:ascii="仿宋" w:hAnsi="仿宋" w:eastAsia="仿宋" w:cs="仿宋"/>
          <w:i w:val="0"/>
          <w:caps w:val="0"/>
          <w:color w:val="333333"/>
          <w:spacing w:val="0"/>
          <w:sz w:val="25"/>
          <w:szCs w:val="25"/>
          <w:bdr w:val="none" w:color="auto" w:sz="0" w:space="0"/>
          <w:shd w:val="clear" w:fill="FFFFFF"/>
        </w:rPr>
        <w:t>诚信复试承诺书</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9"/>
        <w:rPr>
          <w:rFonts w:hint="eastAsia" w:ascii="微软雅黑" w:hAnsi="微软雅黑" w:eastAsia="微软雅黑" w:cs="微软雅黑"/>
          <w:i w:val="0"/>
          <w:caps w:val="0"/>
          <w:color w:val="333333"/>
          <w:spacing w:val="0"/>
          <w:sz w:val="20"/>
          <w:szCs w:val="20"/>
        </w:rPr>
      </w:pPr>
      <w:r>
        <w:rPr>
          <w:rFonts w:hint="default" w:ascii="仿宋" w:hAnsi="仿宋" w:eastAsia="仿宋" w:cs="仿宋"/>
          <w:i w:val="0"/>
          <w:caps w:val="0"/>
          <w:color w:val="333333"/>
          <w:spacing w:val="0"/>
          <w:sz w:val="25"/>
          <w:szCs w:val="25"/>
          <w:bdr w:val="none" w:color="auto" w:sz="0" w:space="0"/>
          <w:shd w:val="clear" w:fill="FFFFFF"/>
        </w:rPr>
        <w:t>《诚信复试承诺书》模板见附件，请打印签字后扫描或拍照；不具备条件的，可以将《诚信复试承诺书》手抄一遍签字。</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Fonts w:hint="default" w:ascii="仿宋" w:hAnsi="仿宋" w:eastAsia="仿宋" w:cs="仿宋"/>
          <w:i w:val="0"/>
          <w:caps w:val="0"/>
          <w:color w:val="333333"/>
          <w:spacing w:val="0"/>
          <w:sz w:val="25"/>
          <w:szCs w:val="25"/>
          <w:bdr w:val="none" w:color="auto" w:sz="0" w:space="0"/>
          <w:shd w:val="clear" w:fill="FFFFFF"/>
        </w:rPr>
        <w:t>个人汇报材料</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9"/>
        <w:rPr>
          <w:rFonts w:hint="eastAsia" w:ascii="微软雅黑" w:hAnsi="微软雅黑" w:eastAsia="微软雅黑" w:cs="微软雅黑"/>
          <w:i w:val="0"/>
          <w:caps w:val="0"/>
          <w:color w:val="333333"/>
          <w:spacing w:val="0"/>
          <w:sz w:val="20"/>
          <w:szCs w:val="20"/>
        </w:rPr>
      </w:pPr>
      <w:r>
        <w:rPr>
          <w:rFonts w:hint="default" w:ascii="仿宋" w:hAnsi="仿宋" w:eastAsia="仿宋" w:cs="仿宋"/>
          <w:i w:val="0"/>
          <w:caps w:val="0"/>
          <w:color w:val="333333"/>
          <w:spacing w:val="0"/>
          <w:sz w:val="25"/>
          <w:szCs w:val="25"/>
          <w:bdr w:val="none" w:color="auto" w:sz="0" w:space="0"/>
          <w:shd w:val="clear" w:fill="FFFFFF"/>
        </w:rPr>
        <w:t>个人汇报材料以</w:t>
      </w:r>
      <w:r>
        <w:rPr>
          <w:rFonts w:hint="default" w:ascii="Times New Roman" w:hAnsi="Times New Roman" w:eastAsia="微软雅黑" w:cs="Times New Roman"/>
          <w:i w:val="0"/>
          <w:caps w:val="0"/>
          <w:color w:val="333333"/>
          <w:spacing w:val="0"/>
          <w:sz w:val="25"/>
          <w:szCs w:val="25"/>
          <w:bdr w:val="none" w:color="auto" w:sz="0" w:space="0"/>
          <w:shd w:val="clear" w:fill="FFFFFF"/>
        </w:rPr>
        <w:t>PPT</w:t>
      </w:r>
      <w:r>
        <w:rPr>
          <w:rFonts w:hint="default" w:ascii="仿宋" w:hAnsi="仿宋" w:eastAsia="仿宋" w:cs="仿宋"/>
          <w:i w:val="0"/>
          <w:caps w:val="0"/>
          <w:color w:val="333333"/>
          <w:spacing w:val="0"/>
          <w:sz w:val="25"/>
          <w:szCs w:val="25"/>
          <w:bdr w:val="none" w:color="auto" w:sz="0" w:space="0"/>
          <w:shd w:val="clear" w:fill="FFFFFF"/>
        </w:rPr>
        <w:t>形式展示，应以攻读硕士学位或者工作期间的研究工作及取得的学术成果等为汇报重点。</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Fonts w:hint="default" w:ascii="仿宋" w:hAnsi="仿宋" w:eastAsia="仿宋" w:cs="仿宋"/>
          <w:i w:val="0"/>
          <w:caps w:val="0"/>
          <w:color w:val="333333"/>
          <w:spacing w:val="0"/>
          <w:sz w:val="25"/>
          <w:szCs w:val="25"/>
          <w:bdr w:val="none" w:color="auto" w:sz="0" w:space="0"/>
          <w:shd w:val="clear" w:fill="FFFFFF"/>
        </w:rPr>
        <w:t>时间安排</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Fonts w:hint="default" w:ascii="仿宋" w:hAnsi="仿宋" w:eastAsia="仿宋" w:cs="仿宋"/>
          <w:i w:val="0"/>
          <w:caps w:val="0"/>
          <w:color w:val="333333"/>
          <w:spacing w:val="0"/>
          <w:sz w:val="25"/>
          <w:szCs w:val="25"/>
          <w:bdr w:val="none" w:color="auto" w:sz="0" w:space="0"/>
          <w:shd w:val="clear" w:fill="FFFFFF"/>
        </w:rPr>
        <w:t>测试时间</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9"/>
        <w:rPr>
          <w:rFonts w:hint="eastAsia" w:ascii="微软雅黑" w:hAnsi="微软雅黑" w:eastAsia="微软雅黑" w:cs="微软雅黑"/>
          <w:i w:val="0"/>
          <w:caps w:val="0"/>
          <w:color w:val="333333"/>
          <w:spacing w:val="0"/>
          <w:sz w:val="20"/>
          <w:szCs w:val="20"/>
        </w:rPr>
      </w:pPr>
      <w:r>
        <w:rPr>
          <w:rFonts w:hint="default" w:ascii="仿宋" w:hAnsi="仿宋" w:eastAsia="仿宋" w:cs="仿宋"/>
          <w:i w:val="0"/>
          <w:caps w:val="0"/>
          <w:color w:val="333333"/>
          <w:spacing w:val="0"/>
          <w:sz w:val="25"/>
          <w:szCs w:val="25"/>
          <w:bdr w:val="none" w:color="auto" w:sz="0" w:space="0"/>
          <w:shd w:val="clear" w:fill="FFFFFF"/>
        </w:rPr>
        <w:t>学院将在复试前通过微信群告知考生网络测试以及招生政策宣讲的具体时间（以后续通知为准）。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r>
        <w:rPr>
          <w:rStyle w:val="4"/>
          <w:rFonts w:hint="default" w:ascii="仿宋" w:hAnsi="仿宋" w:eastAsia="仿宋" w:cs="仿宋"/>
          <w:i w:val="0"/>
          <w:caps w:val="0"/>
          <w:color w:val="333333"/>
          <w:spacing w:val="0"/>
          <w:sz w:val="25"/>
          <w:szCs w:val="25"/>
          <w:bdr w:val="none" w:color="auto" w:sz="0" w:space="0"/>
          <w:shd w:val="clear" w:fill="FFFFFF"/>
        </w:rPr>
        <w:t>（二）复试时间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9"/>
        <w:rPr>
          <w:rFonts w:hint="eastAsia" w:ascii="微软雅黑" w:hAnsi="微软雅黑" w:eastAsia="微软雅黑" w:cs="微软雅黑"/>
          <w:i w:val="0"/>
          <w:caps w:val="0"/>
          <w:color w:val="333333"/>
          <w:spacing w:val="0"/>
          <w:sz w:val="20"/>
          <w:szCs w:val="20"/>
        </w:rPr>
      </w:pPr>
      <w:r>
        <w:rPr>
          <w:rFonts w:hint="default" w:ascii="仿宋" w:hAnsi="仿宋" w:eastAsia="仿宋" w:cs="仿宋"/>
          <w:i w:val="0"/>
          <w:caps w:val="0"/>
          <w:color w:val="333333"/>
          <w:spacing w:val="0"/>
          <w:sz w:val="25"/>
          <w:szCs w:val="25"/>
          <w:bdr w:val="none" w:color="auto" w:sz="0" w:space="0"/>
          <w:shd w:val="clear" w:fill="FFFFFF"/>
        </w:rPr>
        <w:t>我院</w:t>
      </w:r>
      <w:r>
        <w:rPr>
          <w:rFonts w:hint="default" w:ascii="Times New Roman" w:hAnsi="Times New Roman" w:eastAsia="微软雅黑" w:cs="Times New Roman"/>
          <w:i w:val="0"/>
          <w:caps w:val="0"/>
          <w:color w:val="333333"/>
          <w:spacing w:val="0"/>
          <w:sz w:val="25"/>
          <w:szCs w:val="25"/>
          <w:bdr w:val="none" w:color="auto" w:sz="0" w:space="0"/>
          <w:shd w:val="clear" w:fill="FFFFFF"/>
        </w:rPr>
        <w:t>2022</w:t>
      </w:r>
      <w:r>
        <w:rPr>
          <w:rFonts w:hint="default" w:ascii="仿宋" w:hAnsi="仿宋" w:eastAsia="仿宋" w:cs="仿宋"/>
          <w:i w:val="0"/>
          <w:caps w:val="0"/>
          <w:color w:val="333333"/>
          <w:spacing w:val="0"/>
          <w:sz w:val="25"/>
          <w:szCs w:val="25"/>
          <w:bdr w:val="none" w:color="auto" w:sz="0" w:space="0"/>
          <w:shd w:val="clear" w:fill="FFFFFF"/>
        </w:rPr>
        <w:t>年博士研究生复试时间定于</w:t>
      </w:r>
      <w:r>
        <w:rPr>
          <w:rFonts w:hint="default" w:ascii="Times New Roman" w:hAnsi="Times New Roman" w:eastAsia="微软雅黑" w:cs="Times New Roman"/>
          <w:i w:val="0"/>
          <w:caps w:val="0"/>
          <w:color w:val="333333"/>
          <w:spacing w:val="0"/>
          <w:sz w:val="25"/>
          <w:szCs w:val="25"/>
          <w:bdr w:val="none" w:color="auto" w:sz="0" w:space="0"/>
          <w:shd w:val="clear" w:fill="FFFFFF"/>
        </w:rPr>
        <w:t>5</w:t>
      </w:r>
      <w:r>
        <w:rPr>
          <w:rFonts w:hint="default" w:ascii="仿宋" w:hAnsi="仿宋" w:eastAsia="仿宋" w:cs="仿宋"/>
          <w:i w:val="0"/>
          <w:caps w:val="0"/>
          <w:color w:val="333333"/>
          <w:spacing w:val="0"/>
          <w:sz w:val="25"/>
          <w:szCs w:val="25"/>
          <w:bdr w:val="none" w:color="auto" w:sz="0" w:space="0"/>
          <w:shd w:val="clear" w:fill="FFFFFF"/>
        </w:rPr>
        <w:t>月</w:t>
      </w:r>
      <w:r>
        <w:rPr>
          <w:rFonts w:hint="default" w:ascii="Times New Roman" w:hAnsi="Times New Roman" w:eastAsia="微软雅黑" w:cs="Times New Roman"/>
          <w:i w:val="0"/>
          <w:caps w:val="0"/>
          <w:color w:val="333333"/>
          <w:spacing w:val="0"/>
          <w:sz w:val="25"/>
          <w:szCs w:val="25"/>
          <w:bdr w:val="none" w:color="auto" w:sz="0" w:space="0"/>
          <w:shd w:val="clear" w:fill="FFFFFF"/>
        </w:rPr>
        <w:t>5</w:t>
      </w:r>
      <w:r>
        <w:rPr>
          <w:rFonts w:hint="default" w:ascii="仿宋" w:hAnsi="仿宋" w:eastAsia="仿宋" w:cs="仿宋"/>
          <w:i w:val="0"/>
          <w:caps w:val="0"/>
          <w:color w:val="333333"/>
          <w:spacing w:val="0"/>
          <w:sz w:val="25"/>
          <w:szCs w:val="25"/>
          <w:bdr w:val="none" w:color="auto" w:sz="0" w:space="0"/>
          <w:shd w:val="clear" w:fill="FFFFFF"/>
        </w:rPr>
        <w:t>日，采用网络远程复试形式。</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Fonts w:hint="default" w:ascii="仿宋" w:hAnsi="仿宋" w:eastAsia="仿宋" w:cs="仿宋"/>
          <w:i w:val="0"/>
          <w:caps w:val="0"/>
          <w:color w:val="333333"/>
          <w:spacing w:val="0"/>
          <w:sz w:val="25"/>
          <w:szCs w:val="25"/>
          <w:bdr w:val="none" w:color="auto" w:sz="0" w:space="0"/>
          <w:shd w:val="clear" w:fill="FFFFFF"/>
        </w:rPr>
        <w:t>复试平台</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9"/>
        <w:rPr>
          <w:rFonts w:hint="eastAsia" w:ascii="微软雅黑" w:hAnsi="微软雅黑" w:eastAsia="微软雅黑" w:cs="微软雅黑"/>
          <w:i w:val="0"/>
          <w:caps w:val="0"/>
          <w:color w:val="333333"/>
          <w:spacing w:val="0"/>
          <w:sz w:val="20"/>
          <w:szCs w:val="20"/>
        </w:rPr>
      </w:pPr>
      <w:r>
        <w:rPr>
          <w:rFonts w:hint="default" w:ascii="仿宋" w:hAnsi="仿宋" w:eastAsia="仿宋" w:cs="仿宋"/>
          <w:i w:val="0"/>
          <w:caps w:val="0"/>
          <w:color w:val="333333"/>
          <w:spacing w:val="0"/>
          <w:sz w:val="25"/>
          <w:szCs w:val="25"/>
          <w:bdr w:val="none" w:color="auto" w:sz="0" w:space="0"/>
          <w:shd w:val="clear" w:fill="FFFFFF"/>
        </w:rPr>
        <w:t>网络远程复试使用“双机位”模式，平台为腾讯会议。</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Fonts w:hint="default" w:ascii="仿宋" w:hAnsi="仿宋" w:eastAsia="仿宋" w:cs="仿宋"/>
          <w:i w:val="0"/>
          <w:caps w:val="0"/>
          <w:color w:val="333333"/>
          <w:spacing w:val="0"/>
          <w:sz w:val="25"/>
          <w:szCs w:val="25"/>
          <w:bdr w:val="none" w:color="auto" w:sz="0" w:space="0"/>
          <w:shd w:val="clear" w:fill="FFFFFF"/>
        </w:rPr>
        <w:t>复试内容及考核形式</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9"/>
        <w:rPr>
          <w:rFonts w:hint="eastAsia" w:ascii="微软雅黑" w:hAnsi="微软雅黑" w:eastAsia="微软雅黑" w:cs="微软雅黑"/>
          <w:i w:val="0"/>
          <w:caps w:val="0"/>
          <w:color w:val="333333"/>
          <w:spacing w:val="0"/>
          <w:sz w:val="20"/>
          <w:szCs w:val="20"/>
        </w:rPr>
      </w:pPr>
      <w:r>
        <w:rPr>
          <w:rFonts w:hint="default" w:ascii="仿宋" w:hAnsi="仿宋" w:eastAsia="仿宋" w:cs="仿宋"/>
          <w:i w:val="0"/>
          <w:caps w:val="0"/>
          <w:color w:val="333333"/>
          <w:spacing w:val="0"/>
          <w:sz w:val="25"/>
          <w:szCs w:val="25"/>
          <w:bdr w:val="none" w:color="auto" w:sz="0" w:space="0"/>
          <w:shd w:val="clear" w:fill="FFFFFF"/>
        </w:rPr>
        <w:t>学院成立博士复试专家小组（不少于</w:t>
      </w:r>
      <w:r>
        <w:rPr>
          <w:rFonts w:hint="default" w:ascii="Times New Roman" w:hAnsi="Times New Roman" w:eastAsia="微软雅黑" w:cs="Times New Roman"/>
          <w:i w:val="0"/>
          <w:caps w:val="0"/>
          <w:color w:val="333333"/>
          <w:spacing w:val="0"/>
          <w:sz w:val="25"/>
          <w:szCs w:val="25"/>
          <w:bdr w:val="none" w:color="auto" w:sz="0" w:space="0"/>
          <w:shd w:val="clear" w:fill="FFFFFF"/>
        </w:rPr>
        <w:t>5</w:t>
      </w:r>
      <w:r>
        <w:rPr>
          <w:rFonts w:hint="default" w:ascii="仿宋" w:hAnsi="仿宋" w:eastAsia="仿宋" w:cs="仿宋"/>
          <w:i w:val="0"/>
          <w:caps w:val="0"/>
          <w:color w:val="333333"/>
          <w:spacing w:val="0"/>
          <w:sz w:val="25"/>
          <w:szCs w:val="25"/>
          <w:bdr w:val="none" w:color="auto" w:sz="0" w:space="0"/>
          <w:shd w:val="clear" w:fill="FFFFFF"/>
        </w:rPr>
        <w:t>名博导组成），对进入复试的考生进行考核。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9"/>
        <w:rPr>
          <w:rFonts w:hint="eastAsia" w:ascii="微软雅黑" w:hAnsi="微软雅黑" w:eastAsia="微软雅黑" w:cs="微软雅黑"/>
          <w:i w:val="0"/>
          <w:caps w:val="0"/>
          <w:color w:val="333333"/>
          <w:spacing w:val="0"/>
          <w:sz w:val="20"/>
          <w:szCs w:val="20"/>
        </w:rPr>
      </w:pPr>
      <w:r>
        <w:rPr>
          <w:rFonts w:hint="default" w:ascii="仿宋" w:hAnsi="仿宋" w:eastAsia="仿宋" w:cs="仿宋"/>
          <w:i w:val="0"/>
          <w:caps w:val="0"/>
          <w:color w:val="333333"/>
          <w:spacing w:val="0"/>
          <w:sz w:val="25"/>
          <w:szCs w:val="25"/>
          <w:bdr w:val="none" w:color="auto" w:sz="0" w:space="0"/>
          <w:shd w:val="clear" w:fill="FFFFFF"/>
        </w:rPr>
        <w:t>考核形式为面试，面试时间不少于</w:t>
      </w:r>
      <w:r>
        <w:rPr>
          <w:rFonts w:hint="default" w:ascii="Times New Roman" w:hAnsi="Times New Roman" w:eastAsia="微软雅黑" w:cs="Times New Roman"/>
          <w:i w:val="0"/>
          <w:caps w:val="0"/>
          <w:color w:val="333333"/>
          <w:spacing w:val="0"/>
          <w:sz w:val="25"/>
          <w:szCs w:val="25"/>
          <w:bdr w:val="none" w:color="auto" w:sz="0" w:space="0"/>
          <w:shd w:val="clear" w:fill="FFFFFF"/>
        </w:rPr>
        <w:t>30</w:t>
      </w:r>
      <w:r>
        <w:rPr>
          <w:rFonts w:hint="default" w:ascii="仿宋" w:hAnsi="仿宋" w:eastAsia="仿宋" w:cs="仿宋"/>
          <w:i w:val="0"/>
          <w:caps w:val="0"/>
          <w:color w:val="333333"/>
          <w:spacing w:val="0"/>
          <w:sz w:val="25"/>
          <w:szCs w:val="25"/>
          <w:bdr w:val="none" w:color="auto" w:sz="0" w:space="0"/>
          <w:shd w:val="clear" w:fill="FFFFFF"/>
        </w:rPr>
        <w:t>分钟。综合考核分为专业基础、专业综合和综合能力三部分，每部分满分为</w:t>
      </w:r>
      <w:r>
        <w:rPr>
          <w:rFonts w:hint="default" w:ascii="Times New Roman" w:hAnsi="Times New Roman" w:eastAsia="微软雅黑" w:cs="Times New Roman"/>
          <w:i w:val="0"/>
          <w:caps w:val="0"/>
          <w:color w:val="333333"/>
          <w:spacing w:val="0"/>
          <w:sz w:val="25"/>
          <w:szCs w:val="25"/>
          <w:bdr w:val="none" w:color="auto" w:sz="0" w:space="0"/>
          <w:shd w:val="clear" w:fill="FFFFFF"/>
        </w:rPr>
        <w:t>100</w:t>
      </w:r>
      <w:r>
        <w:rPr>
          <w:rFonts w:hint="default" w:ascii="仿宋" w:hAnsi="仿宋" w:eastAsia="仿宋" w:cs="仿宋"/>
          <w:i w:val="0"/>
          <w:caps w:val="0"/>
          <w:color w:val="333333"/>
          <w:spacing w:val="0"/>
          <w:sz w:val="25"/>
          <w:szCs w:val="25"/>
          <w:bdr w:val="none" w:color="auto" w:sz="0" w:space="0"/>
          <w:shd w:val="clear" w:fill="FFFFFF"/>
        </w:rPr>
        <w:t>分，任一部分成绩低于</w:t>
      </w:r>
      <w:r>
        <w:rPr>
          <w:rFonts w:hint="default" w:ascii="Times New Roman" w:hAnsi="Times New Roman" w:eastAsia="微软雅黑" w:cs="Times New Roman"/>
          <w:i w:val="0"/>
          <w:caps w:val="0"/>
          <w:color w:val="333333"/>
          <w:spacing w:val="0"/>
          <w:sz w:val="25"/>
          <w:szCs w:val="25"/>
          <w:bdr w:val="none" w:color="auto" w:sz="0" w:space="0"/>
          <w:shd w:val="clear" w:fill="FFFFFF"/>
        </w:rPr>
        <w:t>60</w:t>
      </w:r>
      <w:r>
        <w:rPr>
          <w:rFonts w:hint="default" w:ascii="仿宋" w:hAnsi="仿宋" w:eastAsia="仿宋" w:cs="仿宋"/>
          <w:i w:val="0"/>
          <w:caps w:val="0"/>
          <w:color w:val="333333"/>
          <w:spacing w:val="0"/>
          <w:sz w:val="25"/>
          <w:szCs w:val="25"/>
          <w:bdr w:val="none" w:color="auto" w:sz="0" w:space="0"/>
          <w:shd w:val="clear" w:fill="FFFFFF"/>
        </w:rPr>
        <w:t>分视为考核不合格，不予录取。</w:t>
      </w:r>
      <w:r>
        <w:rPr>
          <w:rFonts w:hint="default" w:ascii="仿宋" w:hAnsi="仿宋" w:eastAsia="仿宋" w:cs="仿宋"/>
          <w:i w:val="0"/>
          <w:caps w:val="0"/>
          <w:color w:val="333333"/>
          <w:spacing w:val="0"/>
          <w:sz w:val="25"/>
          <w:szCs w:val="25"/>
          <w:bdr w:val="none" w:color="auto" w:sz="0" w:space="0"/>
          <w:shd w:val="clear" w:fill="FFFFFF"/>
          <w:lang w:eastAsia="zh-CN"/>
        </w:rPr>
        <w:t>外语非免试考生还需参加外语考核，外语考核不通过的不予录取。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r>
        <w:rPr>
          <w:rFonts w:hint="default" w:ascii="仿宋" w:hAnsi="仿宋" w:eastAsia="仿宋" w:cs="仿宋"/>
          <w:i w:val="0"/>
          <w:caps w:val="0"/>
          <w:color w:val="333333"/>
          <w:spacing w:val="0"/>
          <w:sz w:val="25"/>
          <w:szCs w:val="25"/>
          <w:bdr w:val="none" w:color="auto" w:sz="0" w:space="0"/>
          <w:shd w:val="clear" w:fill="FFFFFF"/>
        </w:rPr>
        <w:t>（</w:t>
      </w:r>
      <w:r>
        <w:rPr>
          <w:rFonts w:hint="default" w:ascii="Times New Roman" w:hAnsi="Times New Roman" w:eastAsia="微软雅黑" w:cs="Times New Roman"/>
          <w:i w:val="0"/>
          <w:caps w:val="0"/>
          <w:color w:val="333333"/>
          <w:spacing w:val="0"/>
          <w:sz w:val="25"/>
          <w:szCs w:val="25"/>
          <w:bdr w:val="none" w:color="auto" w:sz="0" w:space="0"/>
          <w:shd w:val="clear" w:fill="FFFFFF"/>
        </w:rPr>
        <w:t>1</w:t>
      </w:r>
      <w:r>
        <w:rPr>
          <w:rFonts w:hint="default" w:ascii="仿宋" w:hAnsi="仿宋" w:eastAsia="仿宋" w:cs="仿宋"/>
          <w:i w:val="0"/>
          <w:caps w:val="0"/>
          <w:color w:val="333333"/>
          <w:spacing w:val="0"/>
          <w:sz w:val="25"/>
          <w:szCs w:val="25"/>
          <w:bdr w:val="none" w:color="auto" w:sz="0" w:space="0"/>
          <w:shd w:val="clear" w:fill="FFFFFF"/>
        </w:rPr>
        <w:t>）</w:t>
      </w:r>
      <w:r>
        <w:rPr>
          <w:rFonts w:hint="default" w:ascii="仿宋" w:hAnsi="仿宋" w:eastAsia="仿宋" w:cs="仿宋"/>
          <w:i w:val="0"/>
          <w:caps w:val="0"/>
          <w:color w:val="333333"/>
          <w:spacing w:val="0"/>
          <w:sz w:val="25"/>
          <w:szCs w:val="25"/>
          <w:bdr w:val="none" w:color="auto" w:sz="0" w:space="0"/>
          <w:shd w:val="clear" w:fill="FFFFFF"/>
          <w:lang w:eastAsia="zh-CN"/>
        </w:rPr>
        <w:t>外语非免试考生的</w:t>
      </w:r>
      <w:r>
        <w:rPr>
          <w:rFonts w:hint="default" w:ascii="仿宋" w:hAnsi="仿宋" w:eastAsia="仿宋" w:cs="仿宋"/>
          <w:i w:val="0"/>
          <w:caps w:val="0"/>
          <w:color w:val="333333"/>
          <w:spacing w:val="0"/>
          <w:sz w:val="25"/>
          <w:szCs w:val="25"/>
          <w:bdr w:val="none" w:color="auto" w:sz="0" w:space="0"/>
          <w:shd w:val="clear" w:fill="FFFFFF"/>
        </w:rPr>
        <w:t>外语考核</w:t>
      </w:r>
      <w:r>
        <w:rPr>
          <w:rFonts w:hint="default" w:ascii="仿宋" w:hAnsi="仿宋" w:eastAsia="仿宋" w:cs="仿宋"/>
          <w:i w:val="0"/>
          <w:caps w:val="0"/>
          <w:color w:val="333333"/>
          <w:spacing w:val="0"/>
          <w:sz w:val="25"/>
          <w:szCs w:val="25"/>
          <w:bdr w:val="none" w:color="auto" w:sz="0" w:space="0"/>
          <w:shd w:val="clear" w:fill="FFFFFF"/>
          <w:lang w:eastAsia="zh-CN"/>
        </w:rPr>
        <w:t>办法</w:t>
      </w:r>
      <w:r>
        <w:rPr>
          <w:rFonts w:hint="default" w:ascii="仿宋" w:hAnsi="仿宋" w:eastAsia="仿宋" w:cs="仿宋"/>
          <w:i w:val="0"/>
          <w:caps w:val="0"/>
          <w:color w:val="333333"/>
          <w:spacing w:val="0"/>
          <w:sz w:val="25"/>
          <w:szCs w:val="25"/>
          <w:bdr w:val="none" w:color="auto" w:sz="0" w:space="0"/>
          <w:shd w:val="clear" w:fill="FFFFFF"/>
        </w:rPr>
        <w:t>：综合考核中由复试</w:t>
      </w:r>
      <w:r>
        <w:rPr>
          <w:rFonts w:hint="default" w:ascii="仿宋" w:hAnsi="仿宋" w:eastAsia="仿宋" w:cs="仿宋"/>
          <w:i w:val="0"/>
          <w:caps w:val="0"/>
          <w:color w:val="333333"/>
          <w:spacing w:val="0"/>
          <w:sz w:val="25"/>
          <w:szCs w:val="25"/>
          <w:bdr w:val="none" w:color="auto" w:sz="0" w:space="0"/>
          <w:shd w:val="clear" w:fill="FFFFFF"/>
          <w:lang w:eastAsia="zh-CN"/>
        </w:rPr>
        <w:t>专家根据外语考核表现</w:t>
      </w:r>
      <w:r>
        <w:rPr>
          <w:rFonts w:hint="default" w:ascii="仿宋" w:hAnsi="仿宋" w:eastAsia="仿宋" w:cs="仿宋"/>
          <w:i w:val="0"/>
          <w:caps w:val="0"/>
          <w:color w:val="333333"/>
          <w:spacing w:val="0"/>
          <w:sz w:val="25"/>
          <w:szCs w:val="25"/>
          <w:bdr w:val="none" w:color="auto" w:sz="0" w:space="0"/>
          <w:shd w:val="clear" w:fill="FFFFFF"/>
        </w:rPr>
        <w:t>进行评定，并标注是否合格，</w:t>
      </w:r>
      <w:r>
        <w:rPr>
          <w:rFonts w:hint="default" w:ascii="仿宋" w:hAnsi="仿宋" w:eastAsia="仿宋" w:cs="仿宋"/>
          <w:i w:val="0"/>
          <w:caps w:val="0"/>
          <w:color w:val="333333"/>
          <w:spacing w:val="0"/>
          <w:sz w:val="25"/>
          <w:szCs w:val="25"/>
          <w:bdr w:val="none" w:color="auto" w:sz="0" w:space="0"/>
          <w:shd w:val="clear" w:fill="FFFFFF"/>
          <w:lang w:eastAsia="zh-CN"/>
        </w:rPr>
        <w:t>所有专家标注合格视为外语考核通过，其余情况均视为外语考核不通过，不予录取</w:t>
      </w:r>
      <w:r>
        <w:rPr>
          <w:rFonts w:hint="default" w:ascii="仿宋" w:hAnsi="仿宋" w:eastAsia="仿宋" w:cs="仿宋"/>
          <w:i w:val="0"/>
          <w:caps w:val="0"/>
          <w:color w:val="333333"/>
          <w:spacing w:val="0"/>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r>
        <w:rPr>
          <w:rFonts w:hint="default" w:ascii="仿宋" w:hAnsi="仿宋" w:eastAsia="仿宋" w:cs="仿宋"/>
          <w:i w:val="0"/>
          <w:caps w:val="0"/>
          <w:color w:val="333333"/>
          <w:spacing w:val="0"/>
          <w:sz w:val="25"/>
          <w:szCs w:val="25"/>
          <w:bdr w:val="none" w:color="auto" w:sz="0" w:space="0"/>
          <w:shd w:val="clear" w:fill="FFFFFF"/>
        </w:rPr>
        <w:t>（</w:t>
      </w:r>
      <w:r>
        <w:rPr>
          <w:rFonts w:hint="default" w:ascii="Times New Roman" w:hAnsi="Times New Roman" w:eastAsia="微软雅黑" w:cs="Times New Roman"/>
          <w:i w:val="0"/>
          <w:caps w:val="0"/>
          <w:color w:val="333333"/>
          <w:spacing w:val="0"/>
          <w:sz w:val="25"/>
          <w:szCs w:val="25"/>
          <w:bdr w:val="none" w:color="auto" w:sz="0" w:space="0"/>
          <w:shd w:val="clear" w:fill="FFFFFF"/>
        </w:rPr>
        <w:t>2</w:t>
      </w:r>
      <w:r>
        <w:rPr>
          <w:rFonts w:hint="default" w:ascii="仿宋" w:hAnsi="仿宋" w:eastAsia="仿宋" w:cs="仿宋"/>
          <w:i w:val="0"/>
          <w:caps w:val="0"/>
          <w:color w:val="333333"/>
          <w:spacing w:val="0"/>
          <w:sz w:val="25"/>
          <w:szCs w:val="25"/>
          <w:bdr w:val="none" w:color="auto" w:sz="0" w:space="0"/>
          <w:shd w:val="clear" w:fill="FFFFFF"/>
        </w:rPr>
        <w:t>）专业基础（</w:t>
      </w:r>
      <w:r>
        <w:rPr>
          <w:rFonts w:hint="default" w:ascii="Times New Roman" w:hAnsi="Times New Roman" w:eastAsia="微软雅黑" w:cs="Times New Roman"/>
          <w:i w:val="0"/>
          <w:caps w:val="0"/>
          <w:color w:val="333333"/>
          <w:spacing w:val="0"/>
          <w:sz w:val="25"/>
          <w:szCs w:val="25"/>
          <w:bdr w:val="none" w:color="auto" w:sz="0" w:space="0"/>
          <w:shd w:val="clear" w:fill="FFFFFF"/>
        </w:rPr>
        <w:t>100</w:t>
      </w:r>
      <w:r>
        <w:rPr>
          <w:rFonts w:hint="default" w:ascii="仿宋" w:hAnsi="仿宋" w:eastAsia="仿宋" w:cs="仿宋"/>
          <w:i w:val="0"/>
          <w:caps w:val="0"/>
          <w:color w:val="333333"/>
          <w:spacing w:val="0"/>
          <w:sz w:val="25"/>
          <w:szCs w:val="25"/>
          <w:bdr w:val="none" w:color="auto" w:sz="0" w:space="0"/>
          <w:shd w:val="clear" w:fill="FFFFFF"/>
        </w:rPr>
        <w:t>分）：以学术报告（</w:t>
      </w:r>
      <w:r>
        <w:rPr>
          <w:rFonts w:hint="default" w:ascii="Times New Roman" w:hAnsi="Times New Roman" w:eastAsia="微软雅黑" w:cs="Times New Roman"/>
          <w:i w:val="0"/>
          <w:caps w:val="0"/>
          <w:color w:val="333333"/>
          <w:spacing w:val="0"/>
          <w:sz w:val="25"/>
          <w:szCs w:val="25"/>
          <w:bdr w:val="none" w:color="auto" w:sz="0" w:space="0"/>
          <w:shd w:val="clear" w:fill="FFFFFF"/>
        </w:rPr>
        <w:t>PPT</w:t>
      </w:r>
      <w:r>
        <w:rPr>
          <w:rFonts w:hint="default" w:ascii="仿宋" w:hAnsi="仿宋" w:eastAsia="仿宋" w:cs="仿宋"/>
          <w:i w:val="0"/>
          <w:caps w:val="0"/>
          <w:color w:val="333333"/>
          <w:spacing w:val="0"/>
          <w:sz w:val="25"/>
          <w:szCs w:val="25"/>
          <w:bdr w:val="none" w:color="auto" w:sz="0" w:space="0"/>
          <w:shd w:val="clear" w:fill="FFFFFF"/>
        </w:rPr>
        <w:t>）形式介绍攻读硕士学位或者工作期间的研究工作及取得的学术成果等。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r>
        <w:rPr>
          <w:rFonts w:hint="default" w:ascii="仿宋" w:hAnsi="仿宋" w:eastAsia="仿宋" w:cs="仿宋"/>
          <w:i w:val="0"/>
          <w:caps w:val="0"/>
          <w:color w:val="333333"/>
          <w:spacing w:val="0"/>
          <w:sz w:val="25"/>
          <w:szCs w:val="25"/>
          <w:bdr w:val="none" w:color="auto" w:sz="0" w:space="0"/>
          <w:shd w:val="clear" w:fill="FFFFFF"/>
        </w:rPr>
        <w:t>（</w:t>
      </w:r>
      <w:r>
        <w:rPr>
          <w:rFonts w:hint="default" w:ascii="Times New Roman" w:hAnsi="Times New Roman" w:eastAsia="微软雅黑" w:cs="Times New Roman"/>
          <w:i w:val="0"/>
          <w:caps w:val="0"/>
          <w:color w:val="333333"/>
          <w:spacing w:val="0"/>
          <w:sz w:val="25"/>
          <w:szCs w:val="25"/>
          <w:bdr w:val="none" w:color="auto" w:sz="0" w:space="0"/>
          <w:shd w:val="clear" w:fill="FFFFFF"/>
        </w:rPr>
        <w:t>3</w:t>
      </w:r>
      <w:r>
        <w:rPr>
          <w:rFonts w:hint="default" w:ascii="仿宋" w:hAnsi="仿宋" w:eastAsia="仿宋" w:cs="仿宋"/>
          <w:i w:val="0"/>
          <w:caps w:val="0"/>
          <w:color w:val="333333"/>
          <w:spacing w:val="0"/>
          <w:sz w:val="25"/>
          <w:szCs w:val="25"/>
          <w:bdr w:val="none" w:color="auto" w:sz="0" w:space="0"/>
          <w:shd w:val="clear" w:fill="FFFFFF"/>
        </w:rPr>
        <w:t>）专业综合（</w:t>
      </w:r>
      <w:r>
        <w:rPr>
          <w:rFonts w:hint="default" w:ascii="Times New Roman" w:hAnsi="Times New Roman" w:eastAsia="微软雅黑" w:cs="Times New Roman"/>
          <w:i w:val="0"/>
          <w:caps w:val="0"/>
          <w:color w:val="333333"/>
          <w:spacing w:val="0"/>
          <w:sz w:val="25"/>
          <w:szCs w:val="25"/>
          <w:bdr w:val="none" w:color="auto" w:sz="0" w:space="0"/>
          <w:shd w:val="clear" w:fill="FFFFFF"/>
        </w:rPr>
        <w:t>100</w:t>
      </w:r>
      <w:r>
        <w:rPr>
          <w:rFonts w:hint="default" w:ascii="仿宋" w:hAnsi="仿宋" w:eastAsia="仿宋" w:cs="仿宋"/>
          <w:i w:val="0"/>
          <w:caps w:val="0"/>
          <w:color w:val="333333"/>
          <w:spacing w:val="0"/>
          <w:sz w:val="25"/>
          <w:szCs w:val="25"/>
          <w:bdr w:val="none" w:color="auto" w:sz="0" w:space="0"/>
          <w:shd w:val="clear" w:fill="FFFFFF"/>
        </w:rPr>
        <w:t>分）：面试小组就考生申请阶段提交的材料和现场所作的学术报告（</w:t>
      </w:r>
      <w:r>
        <w:rPr>
          <w:rFonts w:hint="default" w:ascii="Times New Roman" w:hAnsi="Times New Roman" w:eastAsia="微软雅黑" w:cs="Times New Roman"/>
          <w:i w:val="0"/>
          <w:caps w:val="0"/>
          <w:color w:val="333333"/>
          <w:spacing w:val="0"/>
          <w:sz w:val="25"/>
          <w:szCs w:val="25"/>
          <w:bdr w:val="none" w:color="auto" w:sz="0" w:space="0"/>
          <w:shd w:val="clear" w:fill="FFFFFF"/>
        </w:rPr>
        <w:t>PPT</w:t>
      </w:r>
      <w:r>
        <w:rPr>
          <w:rFonts w:hint="default" w:ascii="仿宋" w:hAnsi="仿宋" w:eastAsia="仿宋" w:cs="仿宋"/>
          <w:i w:val="0"/>
          <w:caps w:val="0"/>
          <w:color w:val="333333"/>
          <w:spacing w:val="0"/>
          <w:sz w:val="25"/>
          <w:szCs w:val="25"/>
          <w:bdr w:val="none" w:color="auto" w:sz="0" w:space="0"/>
          <w:shd w:val="clear" w:fill="FFFFFF"/>
        </w:rPr>
        <w:t>）的相关问题进行提问，依据考生的表现情况打分。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r>
        <w:rPr>
          <w:rFonts w:hint="default" w:ascii="仿宋" w:hAnsi="仿宋" w:eastAsia="仿宋" w:cs="仿宋"/>
          <w:i w:val="0"/>
          <w:caps w:val="0"/>
          <w:color w:val="333333"/>
          <w:spacing w:val="0"/>
          <w:sz w:val="25"/>
          <w:szCs w:val="25"/>
          <w:bdr w:val="none" w:color="auto" w:sz="0" w:space="0"/>
          <w:shd w:val="clear" w:fill="FFFFFF"/>
        </w:rPr>
        <w:t>（</w:t>
      </w:r>
      <w:r>
        <w:rPr>
          <w:rFonts w:hint="default" w:ascii="Times New Roman" w:hAnsi="Times New Roman" w:eastAsia="微软雅黑" w:cs="Times New Roman"/>
          <w:i w:val="0"/>
          <w:caps w:val="0"/>
          <w:color w:val="333333"/>
          <w:spacing w:val="0"/>
          <w:sz w:val="25"/>
          <w:szCs w:val="25"/>
          <w:bdr w:val="none" w:color="auto" w:sz="0" w:space="0"/>
          <w:shd w:val="clear" w:fill="FFFFFF"/>
        </w:rPr>
        <w:t>4</w:t>
      </w:r>
      <w:r>
        <w:rPr>
          <w:rFonts w:hint="default" w:ascii="仿宋" w:hAnsi="仿宋" w:eastAsia="仿宋" w:cs="仿宋"/>
          <w:i w:val="0"/>
          <w:caps w:val="0"/>
          <w:color w:val="333333"/>
          <w:spacing w:val="0"/>
          <w:sz w:val="25"/>
          <w:szCs w:val="25"/>
          <w:bdr w:val="none" w:color="auto" w:sz="0" w:space="0"/>
          <w:shd w:val="clear" w:fill="FFFFFF"/>
        </w:rPr>
        <w:t>）综合能力（</w:t>
      </w:r>
      <w:r>
        <w:rPr>
          <w:rFonts w:hint="default" w:ascii="Times New Roman" w:hAnsi="Times New Roman" w:eastAsia="微软雅黑" w:cs="Times New Roman"/>
          <w:i w:val="0"/>
          <w:caps w:val="0"/>
          <w:color w:val="333333"/>
          <w:spacing w:val="0"/>
          <w:sz w:val="25"/>
          <w:szCs w:val="25"/>
          <w:bdr w:val="none" w:color="auto" w:sz="0" w:space="0"/>
          <w:shd w:val="clear" w:fill="FFFFFF"/>
        </w:rPr>
        <w:t>100</w:t>
      </w:r>
      <w:r>
        <w:rPr>
          <w:rFonts w:hint="default" w:ascii="仿宋" w:hAnsi="仿宋" w:eastAsia="仿宋" w:cs="仿宋"/>
          <w:i w:val="0"/>
          <w:caps w:val="0"/>
          <w:color w:val="333333"/>
          <w:spacing w:val="0"/>
          <w:sz w:val="25"/>
          <w:szCs w:val="25"/>
          <w:bdr w:val="none" w:color="auto" w:sz="0" w:space="0"/>
          <w:shd w:val="clear" w:fill="FFFFFF"/>
        </w:rPr>
        <w:t>分）：重点考察考生的人文素质、交流表达、培养潜质等综合能力。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8" w:lineRule="atLeast"/>
        <w:ind w:left="0" w:right="0" w:firstLine="539"/>
        <w:jc w:val="left"/>
        <w:rPr>
          <w:rFonts w:hint="eastAsia" w:ascii="微软雅黑" w:hAnsi="微软雅黑" w:eastAsia="微软雅黑" w:cs="微软雅黑"/>
          <w:i w:val="0"/>
          <w:caps w:val="0"/>
          <w:color w:val="333333"/>
          <w:spacing w:val="0"/>
          <w:sz w:val="20"/>
          <w:szCs w:val="20"/>
        </w:rPr>
      </w:pPr>
      <w:r>
        <w:rPr>
          <w:rFonts w:hint="default" w:ascii="仿宋" w:hAnsi="仿宋" w:eastAsia="仿宋" w:cs="仿宋"/>
          <w:i w:val="0"/>
          <w:caps w:val="0"/>
          <w:color w:val="333333"/>
          <w:spacing w:val="0"/>
          <w:sz w:val="25"/>
          <w:szCs w:val="25"/>
          <w:bdr w:val="none" w:color="auto" w:sz="0" w:space="0"/>
          <w:shd w:val="clear" w:fill="FFFFFF"/>
        </w:rPr>
        <w:t>复试成绩为综合考核总成绩，即复试成绩</w:t>
      </w:r>
      <w:r>
        <w:rPr>
          <w:rFonts w:hint="default" w:ascii="Times New Roman" w:hAnsi="Times New Roman" w:eastAsia="微软雅黑" w:cs="Times New Roman"/>
          <w:i w:val="0"/>
          <w:caps w:val="0"/>
          <w:color w:val="333333"/>
          <w:spacing w:val="0"/>
          <w:sz w:val="25"/>
          <w:szCs w:val="25"/>
          <w:bdr w:val="none" w:color="auto" w:sz="0" w:space="0"/>
          <w:shd w:val="clear" w:fill="FFFFFF"/>
        </w:rPr>
        <w:t>=</w:t>
      </w:r>
      <w:r>
        <w:rPr>
          <w:rFonts w:hint="default" w:ascii="仿宋" w:hAnsi="仿宋" w:eastAsia="仿宋" w:cs="仿宋"/>
          <w:i w:val="0"/>
          <w:caps w:val="0"/>
          <w:color w:val="333333"/>
          <w:spacing w:val="0"/>
          <w:sz w:val="25"/>
          <w:szCs w:val="25"/>
          <w:bdr w:val="none" w:color="auto" w:sz="0" w:space="0"/>
          <w:shd w:val="clear" w:fill="FFFFFF"/>
        </w:rPr>
        <w:t>专业基础</w:t>
      </w:r>
      <w:r>
        <w:rPr>
          <w:rFonts w:hint="default" w:ascii="Times New Roman" w:hAnsi="Times New Roman" w:eastAsia="微软雅黑" w:cs="Times New Roman"/>
          <w:i w:val="0"/>
          <w:caps w:val="0"/>
          <w:color w:val="333333"/>
          <w:spacing w:val="0"/>
          <w:sz w:val="25"/>
          <w:szCs w:val="25"/>
          <w:bdr w:val="none" w:color="auto" w:sz="0" w:space="0"/>
          <w:shd w:val="clear" w:fill="FFFFFF"/>
        </w:rPr>
        <w:t>+</w:t>
      </w:r>
      <w:r>
        <w:rPr>
          <w:rFonts w:hint="default" w:ascii="仿宋" w:hAnsi="仿宋" w:eastAsia="仿宋" w:cs="仿宋"/>
          <w:i w:val="0"/>
          <w:caps w:val="0"/>
          <w:color w:val="333333"/>
          <w:spacing w:val="0"/>
          <w:sz w:val="25"/>
          <w:szCs w:val="25"/>
          <w:bdr w:val="none" w:color="auto" w:sz="0" w:space="0"/>
          <w:shd w:val="clear" w:fill="FFFFFF"/>
        </w:rPr>
        <w:t>专业综合</w:t>
      </w:r>
      <w:r>
        <w:rPr>
          <w:rFonts w:hint="default" w:ascii="Times New Roman" w:hAnsi="Times New Roman" w:eastAsia="微软雅黑" w:cs="Times New Roman"/>
          <w:i w:val="0"/>
          <w:caps w:val="0"/>
          <w:color w:val="333333"/>
          <w:spacing w:val="0"/>
          <w:sz w:val="25"/>
          <w:szCs w:val="25"/>
          <w:bdr w:val="none" w:color="auto" w:sz="0" w:space="0"/>
          <w:shd w:val="clear" w:fill="FFFFFF"/>
        </w:rPr>
        <w:t>+</w:t>
      </w:r>
      <w:r>
        <w:rPr>
          <w:rFonts w:hint="default" w:ascii="仿宋" w:hAnsi="仿宋" w:eastAsia="仿宋" w:cs="仿宋"/>
          <w:i w:val="0"/>
          <w:caps w:val="0"/>
          <w:color w:val="333333"/>
          <w:spacing w:val="0"/>
          <w:sz w:val="25"/>
          <w:szCs w:val="25"/>
          <w:bdr w:val="none" w:color="auto" w:sz="0" w:space="0"/>
          <w:shd w:val="clear" w:fill="FFFFFF"/>
        </w:rPr>
        <w:t>综合能力。</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Fonts w:hint="default" w:ascii="仿宋" w:hAnsi="仿宋" w:eastAsia="仿宋" w:cs="仿宋"/>
          <w:i w:val="0"/>
          <w:caps w:val="0"/>
          <w:color w:val="333333"/>
          <w:spacing w:val="0"/>
          <w:sz w:val="25"/>
          <w:szCs w:val="25"/>
          <w:bdr w:val="none" w:color="auto" w:sz="0" w:space="0"/>
          <w:shd w:val="clear" w:fill="FFFFFF"/>
        </w:rPr>
        <w:t>复试成绩</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9"/>
        <w:rPr>
          <w:rFonts w:hint="eastAsia" w:ascii="微软雅黑" w:hAnsi="微软雅黑" w:eastAsia="微软雅黑" w:cs="微软雅黑"/>
          <w:i w:val="0"/>
          <w:caps w:val="0"/>
          <w:color w:val="333333"/>
          <w:spacing w:val="0"/>
          <w:sz w:val="20"/>
          <w:szCs w:val="20"/>
        </w:rPr>
      </w:pPr>
      <w:r>
        <w:rPr>
          <w:rFonts w:hint="default" w:ascii="仿宋" w:hAnsi="仿宋" w:eastAsia="仿宋" w:cs="仿宋"/>
          <w:i w:val="0"/>
          <w:caps w:val="0"/>
          <w:color w:val="333333"/>
          <w:spacing w:val="0"/>
          <w:sz w:val="25"/>
          <w:szCs w:val="25"/>
          <w:bdr w:val="none" w:color="auto" w:sz="0" w:space="0"/>
          <w:shd w:val="clear" w:fill="FFFFFF"/>
        </w:rPr>
        <w:t>复试成绩由博士复试专家小组各成员现场独立评分，直接取算数平均值作为考生的综合考核成绩。</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Fonts w:hint="default" w:ascii="仿宋" w:hAnsi="仿宋" w:eastAsia="仿宋" w:cs="仿宋"/>
          <w:i w:val="0"/>
          <w:caps w:val="0"/>
          <w:color w:val="333333"/>
          <w:spacing w:val="0"/>
          <w:sz w:val="25"/>
          <w:szCs w:val="25"/>
          <w:bdr w:val="none" w:color="auto" w:sz="0" w:space="0"/>
          <w:shd w:val="clear" w:fill="FFFFFF"/>
        </w:rPr>
        <w:t>录取</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8" w:lineRule="atLeast"/>
        <w:ind w:left="0" w:right="0" w:firstLine="539"/>
        <w:jc w:val="left"/>
        <w:rPr>
          <w:rFonts w:hint="eastAsia" w:ascii="微软雅黑" w:hAnsi="微软雅黑" w:eastAsia="微软雅黑" w:cs="微软雅黑"/>
          <w:i w:val="0"/>
          <w:caps w:val="0"/>
          <w:color w:val="333333"/>
          <w:spacing w:val="0"/>
          <w:sz w:val="20"/>
          <w:szCs w:val="20"/>
        </w:rPr>
      </w:pPr>
      <w:r>
        <w:rPr>
          <w:rFonts w:hint="default" w:ascii="Times New Roman" w:hAnsi="Times New Roman" w:eastAsia="微软雅黑" w:cs="Times New Roman"/>
          <w:i w:val="0"/>
          <w:caps w:val="0"/>
          <w:color w:val="333333"/>
          <w:spacing w:val="0"/>
          <w:sz w:val="25"/>
          <w:szCs w:val="25"/>
          <w:bdr w:val="none" w:color="auto" w:sz="0" w:space="0"/>
          <w:shd w:val="clear" w:fill="FFFFFF"/>
        </w:rPr>
        <w:t>2022</w:t>
      </w:r>
      <w:r>
        <w:rPr>
          <w:rFonts w:hint="default" w:ascii="仿宋" w:hAnsi="仿宋" w:eastAsia="仿宋" w:cs="仿宋"/>
          <w:i w:val="0"/>
          <w:caps w:val="0"/>
          <w:color w:val="333333"/>
          <w:spacing w:val="0"/>
          <w:sz w:val="25"/>
          <w:szCs w:val="25"/>
          <w:bdr w:val="none" w:color="auto" w:sz="0" w:space="0"/>
          <w:shd w:val="clear" w:fill="FFFFFF"/>
        </w:rPr>
        <w:t>年博士研究生录取原则上按照考生复试成绩从高到低排序，确定拟录取名单。综合考核复试中任一部分考核低于</w:t>
      </w:r>
      <w:r>
        <w:rPr>
          <w:rFonts w:hint="default" w:ascii="Times New Roman" w:hAnsi="Times New Roman" w:eastAsia="微软雅黑" w:cs="Times New Roman"/>
          <w:i w:val="0"/>
          <w:caps w:val="0"/>
          <w:color w:val="333333"/>
          <w:spacing w:val="0"/>
          <w:sz w:val="25"/>
          <w:szCs w:val="25"/>
          <w:bdr w:val="none" w:color="auto" w:sz="0" w:space="0"/>
          <w:shd w:val="clear" w:fill="FFFFFF"/>
        </w:rPr>
        <w:t>60</w:t>
      </w:r>
      <w:r>
        <w:rPr>
          <w:rFonts w:hint="default" w:ascii="仿宋" w:hAnsi="仿宋" w:eastAsia="仿宋" w:cs="仿宋"/>
          <w:i w:val="0"/>
          <w:caps w:val="0"/>
          <w:color w:val="333333"/>
          <w:spacing w:val="0"/>
          <w:sz w:val="25"/>
          <w:szCs w:val="25"/>
          <w:bdr w:val="none" w:color="auto" w:sz="0" w:space="0"/>
          <w:shd w:val="clear" w:fill="FFFFFF"/>
        </w:rPr>
        <w:t>分不予录取，综合考核复试成绩相同考生，依次按照专业基础、专业综合、综合能力降序排列。</w:t>
      </w:r>
      <w:r>
        <w:rPr>
          <w:rFonts w:hint="default" w:ascii="仿宋" w:hAnsi="仿宋" w:eastAsia="仿宋" w:cs="仿宋"/>
          <w:i w:val="0"/>
          <w:caps w:val="0"/>
          <w:color w:val="333333"/>
          <w:spacing w:val="0"/>
          <w:sz w:val="25"/>
          <w:szCs w:val="25"/>
          <w:bdr w:val="none" w:color="auto" w:sz="0" w:space="0"/>
          <w:shd w:val="clear" w:fill="FFFFFF"/>
          <w:lang w:eastAsia="zh-CN"/>
        </w:rPr>
        <w:t>外语非免试考生外语</w:t>
      </w:r>
      <w:r>
        <w:rPr>
          <w:rFonts w:hint="default" w:ascii="仿宋" w:hAnsi="仿宋" w:eastAsia="仿宋" w:cs="仿宋"/>
          <w:i w:val="0"/>
          <w:caps w:val="0"/>
          <w:color w:val="333333"/>
          <w:spacing w:val="0"/>
          <w:sz w:val="25"/>
          <w:szCs w:val="25"/>
          <w:bdr w:val="none" w:color="auto" w:sz="0" w:space="0"/>
          <w:shd w:val="clear" w:fill="FFFFFF"/>
        </w:rPr>
        <w:t>考核不</w:t>
      </w:r>
      <w:r>
        <w:rPr>
          <w:rFonts w:hint="default" w:ascii="仿宋" w:hAnsi="仿宋" w:eastAsia="仿宋" w:cs="仿宋"/>
          <w:i w:val="0"/>
          <w:caps w:val="0"/>
          <w:color w:val="333333"/>
          <w:spacing w:val="0"/>
          <w:sz w:val="25"/>
          <w:szCs w:val="25"/>
          <w:bdr w:val="none" w:color="auto" w:sz="0" w:space="0"/>
          <w:shd w:val="clear" w:fill="FFFFFF"/>
          <w:lang w:eastAsia="zh-CN"/>
        </w:rPr>
        <w:t>通过</w:t>
      </w:r>
      <w:r>
        <w:rPr>
          <w:rFonts w:hint="default" w:ascii="仿宋" w:hAnsi="仿宋" w:eastAsia="仿宋" w:cs="仿宋"/>
          <w:i w:val="0"/>
          <w:caps w:val="0"/>
          <w:color w:val="333333"/>
          <w:spacing w:val="0"/>
          <w:sz w:val="25"/>
          <w:szCs w:val="25"/>
          <w:bdr w:val="none" w:color="auto" w:sz="0" w:space="0"/>
          <w:shd w:val="clear" w:fill="FFFFFF"/>
        </w:rPr>
        <w:t>者，不予录取。</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Fonts w:hint="default" w:ascii="仿宋" w:hAnsi="仿宋" w:eastAsia="仿宋" w:cs="仿宋"/>
          <w:i w:val="0"/>
          <w:caps w:val="0"/>
          <w:color w:val="333333"/>
          <w:spacing w:val="0"/>
          <w:sz w:val="25"/>
          <w:szCs w:val="25"/>
          <w:bdr w:val="none" w:color="auto" w:sz="0" w:space="0"/>
          <w:shd w:val="clear" w:fill="FFFFFF"/>
        </w:rPr>
        <w:t>其他</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8" w:lineRule="atLeast"/>
        <w:ind w:left="0" w:right="0" w:firstLine="420"/>
        <w:jc w:val="left"/>
        <w:rPr>
          <w:rFonts w:hint="eastAsia" w:ascii="微软雅黑" w:hAnsi="微软雅黑" w:eastAsia="微软雅黑" w:cs="微软雅黑"/>
          <w:i w:val="0"/>
          <w:caps w:val="0"/>
          <w:color w:val="333333"/>
          <w:spacing w:val="0"/>
          <w:sz w:val="20"/>
          <w:szCs w:val="20"/>
        </w:rPr>
      </w:pPr>
      <w:r>
        <w:rPr>
          <w:rFonts w:hint="default" w:ascii="仿宋" w:hAnsi="仿宋" w:eastAsia="仿宋" w:cs="仿宋"/>
          <w:i w:val="0"/>
          <w:caps w:val="0"/>
          <w:color w:val="333333"/>
          <w:spacing w:val="0"/>
          <w:sz w:val="25"/>
          <w:szCs w:val="25"/>
          <w:bdr w:val="none" w:color="auto" w:sz="0" w:space="0"/>
          <w:shd w:val="clear" w:fill="FFFFFF"/>
        </w:rPr>
        <w:t>本细则由学院研究生招生工作领导小组负责解释。复试期间考生若有咨询或投诉，可与学院研究生招生办公室联系。联系方式如下：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8" w:lineRule="atLeast"/>
        <w:ind w:left="0" w:right="0" w:firstLine="420"/>
        <w:jc w:val="left"/>
        <w:rPr>
          <w:rFonts w:hint="eastAsia" w:ascii="微软雅黑" w:hAnsi="微软雅黑" w:eastAsia="微软雅黑" w:cs="微软雅黑"/>
          <w:i w:val="0"/>
          <w:caps w:val="0"/>
          <w:color w:val="333333"/>
          <w:spacing w:val="0"/>
          <w:sz w:val="20"/>
          <w:szCs w:val="20"/>
        </w:rPr>
      </w:pPr>
      <w:r>
        <w:rPr>
          <w:rFonts w:hint="default" w:ascii="仿宋" w:hAnsi="仿宋" w:eastAsia="仿宋" w:cs="仿宋"/>
          <w:i w:val="0"/>
          <w:caps w:val="0"/>
          <w:color w:val="333333"/>
          <w:spacing w:val="0"/>
          <w:sz w:val="25"/>
          <w:szCs w:val="25"/>
          <w:bdr w:val="none" w:color="auto" w:sz="0" w:space="0"/>
          <w:shd w:val="clear" w:fill="FFFFFF"/>
        </w:rPr>
        <w:t>电话：</w:t>
      </w:r>
      <w:r>
        <w:rPr>
          <w:rFonts w:hint="default" w:ascii="Times New Roman" w:hAnsi="Times New Roman" w:eastAsia="微软雅黑" w:cs="Times New Roman"/>
          <w:i w:val="0"/>
          <w:caps w:val="0"/>
          <w:color w:val="333333"/>
          <w:spacing w:val="0"/>
          <w:sz w:val="25"/>
          <w:szCs w:val="25"/>
          <w:bdr w:val="none" w:color="auto" w:sz="0" w:space="0"/>
          <w:shd w:val="clear" w:fill="FFFFFF"/>
        </w:rPr>
        <w:t>021-64252976  </w:t>
      </w:r>
      <w:r>
        <w:rPr>
          <w:rFonts w:hint="default" w:ascii="仿宋" w:hAnsi="仿宋" w:eastAsia="仿宋" w:cs="仿宋"/>
          <w:i w:val="0"/>
          <w:caps w:val="0"/>
          <w:color w:val="333333"/>
          <w:spacing w:val="0"/>
          <w:sz w:val="25"/>
          <w:szCs w:val="25"/>
          <w:bdr w:val="none" w:color="auto" w:sz="0" w:space="0"/>
          <w:shd w:val="clear" w:fill="FFFFFF"/>
        </w:rPr>
        <w:t>邮箱：</w:t>
      </w:r>
      <w:r>
        <w:rPr>
          <w:rFonts w:hint="default" w:ascii="Times New Roman" w:hAnsi="Times New Roman" w:eastAsia="微软雅黑" w:cs="Times New Roman"/>
          <w:i w:val="0"/>
          <w:caps w:val="0"/>
          <w:color w:val="333333"/>
          <w:spacing w:val="0"/>
          <w:sz w:val="25"/>
          <w:szCs w:val="25"/>
          <w:bdr w:val="none" w:color="auto" w:sz="0" w:space="0"/>
          <w:shd w:val="clear" w:fill="FFFFFF"/>
          <w:lang w:val="en-US"/>
        </w:rPr>
        <w:t>bjwang@ecust.edu.cn</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2430086">
    <w:nsid w:val="627E1506"/>
    <w:multiLevelType w:val="multilevel"/>
    <w:tmpl w:val="627E1506"/>
    <w:lvl w:ilvl="0" w:tentative="1">
      <w:start w:val="1"/>
      <w:numFmt w:val="none"/>
      <w:lvlText w:val="%1."/>
      <w:lvlJc w:val="left"/>
      <w:pPr>
        <w:tabs>
          <w:tab w:val="left" w:pos="720"/>
        </w:tabs>
        <w:ind w:left="720" w:hanging="360"/>
      </w:pPr>
      <w:rPr>
        <w:sz w:val="24"/>
        <w:szCs w:val="24"/>
      </w:rPr>
    </w:lvl>
    <w:lvl w:ilvl="1" w:tentative="1">
      <w:start w:val="1"/>
      <w:numFmt w:val="none"/>
      <w:lvlText w:val="%2."/>
      <w:lvlJc w:val="left"/>
      <w:pPr>
        <w:tabs>
          <w:tab w:val="left" w:pos="1440"/>
        </w:tabs>
        <w:ind w:left="1440" w:hanging="360"/>
      </w:pPr>
      <w:rPr>
        <w:sz w:val="24"/>
        <w:szCs w:val="24"/>
      </w:rPr>
    </w:lvl>
    <w:lvl w:ilvl="2" w:tentative="1">
      <w:start w:val="1"/>
      <w:numFmt w:val="none"/>
      <w:lvlText w:val="%3."/>
      <w:lvlJc w:val="left"/>
      <w:pPr>
        <w:tabs>
          <w:tab w:val="left" w:pos="2160"/>
        </w:tabs>
        <w:ind w:left="2160" w:hanging="360"/>
      </w:pPr>
      <w:rPr>
        <w:sz w:val="24"/>
        <w:szCs w:val="24"/>
      </w:rPr>
    </w:lvl>
    <w:lvl w:ilvl="3" w:tentative="1">
      <w:start w:val="1"/>
      <w:numFmt w:val="none"/>
      <w:lvlText w:val="%4."/>
      <w:lvlJc w:val="left"/>
      <w:pPr>
        <w:tabs>
          <w:tab w:val="left" w:pos="2517"/>
        </w:tabs>
        <w:ind w:left="2880" w:hanging="360"/>
      </w:pPr>
      <w:rPr>
        <w:sz w:val="24"/>
        <w:szCs w:val="24"/>
      </w:rPr>
    </w:lvl>
    <w:lvl w:ilvl="4" w:tentative="1">
      <w:start w:val="1"/>
      <w:numFmt w:val="none"/>
      <w:lvlText w:val="%5."/>
      <w:lvlJc w:val="left"/>
      <w:pPr>
        <w:tabs>
          <w:tab w:val="left" w:pos="3238"/>
        </w:tabs>
        <w:ind w:left="3600" w:hanging="360"/>
      </w:pPr>
      <w:rPr>
        <w:sz w:val="24"/>
        <w:szCs w:val="24"/>
      </w:rPr>
    </w:lvl>
    <w:lvl w:ilvl="5" w:tentative="1">
      <w:start w:val="1"/>
      <w:numFmt w:val="none"/>
      <w:lvlText w:val="%6."/>
      <w:lvlJc w:val="left"/>
      <w:pPr>
        <w:tabs>
          <w:tab w:val="left" w:pos="3958"/>
        </w:tabs>
        <w:ind w:left="4320" w:hanging="360"/>
      </w:pPr>
      <w:rPr>
        <w:sz w:val="24"/>
        <w:szCs w:val="24"/>
      </w:rPr>
    </w:lvl>
    <w:lvl w:ilvl="6" w:tentative="1">
      <w:start w:val="1"/>
      <w:numFmt w:val="none"/>
      <w:lvlText w:val="%7."/>
      <w:lvlJc w:val="left"/>
      <w:pPr>
        <w:tabs>
          <w:tab w:val="left" w:pos="4678"/>
        </w:tabs>
        <w:ind w:left="5040" w:hanging="360"/>
      </w:pPr>
      <w:rPr>
        <w:sz w:val="24"/>
        <w:szCs w:val="24"/>
      </w:rPr>
    </w:lvl>
    <w:lvl w:ilvl="7" w:tentative="1">
      <w:start w:val="1"/>
      <w:numFmt w:val="none"/>
      <w:lvlText w:val="%8."/>
      <w:lvlJc w:val="left"/>
      <w:pPr>
        <w:tabs>
          <w:tab w:val="left" w:pos="5398"/>
        </w:tabs>
        <w:ind w:left="5760" w:hanging="360"/>
      </w:pPr>
      <w:rPr>
        <w:sz w:val="24"/>
        <w:szCs w:val="24"/>
      </w:rPr>
    </w:lvl>
    <w:lvl w:ilvl="8" w:tentative="1">
      <w:start w:val="1"/>
      <w:numFmt w:val="none"/>
      <w:lvlText w:val="%9."/>
      <w:lvlJc w:val="left"/>
      <w:pPr>
        <w:tabs>
          <w:tab w:val="left" w:pos="6118"/>
        </w:tabs>
        <w:ind w:left="6480" w:hanging="360"/>
      </w:pPr>
      <w:rPr>
        <w:sz w:val="24"/>
        <w:szCs w:val="24"/>
      </w:rPr>
    </w:lvl>
  </w:abstractNum>
  <w:abstractNum w:abstractNumId="1652430108">
    <w:nsid w:val="627E151C"/>
    <w:multiLevelType w:val="multilevel"/>
    <w:tmpl w:val="627E151C"/>
    <w:lvl w:ilvl="0" w:tentative="1">
      <w:start w:val="1"/>
      <w:numFmt w:val="none"/>
      <w:lvlText w:val="%1."/>
      <w:lvlJc w:val="left"/>
      <w:pPr>
        <w:tabs>
          <w:tab w:val="left" w:pos="720"/>
        </w:tabs>
        <w:ind w:left="720" w:hanging="360"/>
      </w:pPr>
      <w:rPr>
        <w:sz w:val="24"/>
        <w:szCs w:val="24"/>
      </w:rPr>
    </w:lvl>
    <w:lvl w:ilvl="1" w:tentative="1">
      <w:start w:val="1"/>
      <w:numFmt w:val="none"/>
      <w:lvlText w:val="%2."/>
      <w:lvlJc w:val="left"/>
      <w:pPr>
        <w:tabs>
          <w:tab w:val="left" w:pos="1440"/>
        </w:tabs>
        <w:ind w:left="1440" w:hanging="360"/>
      </w:pPr>
      <w:rPr>
        <w:sz w:val="24"/>
        <w:szCs w:val="24"/>
      </w:rPr>
    </w:lvl>
    <w:lvl w:ilvl="2" w:tentative="1">
      <w:start w:val="1"/>
      <w:numFmt w:val="none"/>
      <w:lvlText w:val="%3."/>
      <w:lvlJc w:val="left"/>
      <w:pPr>
        <w:tabs>
          <w:tab w:val="left" w:pos="2160"/>
        </w:tabs>
        <w:ind w:left="2160" w:hanging="360"/>
      </w:pPr>
      <w:rPr>
        <w:sz w:val="24"/>
        <w:szCs w:val="24"/>
      </w:rPr>
    </w:lvl>
    <w:lvl w:ilvl="3" w:tentative="1">
      <w:start w:val="1"/>
      <w:numFmt w:val="none"/>
      <w:lvlText w:val="%4."/>
      <w:lvlJc w:val="left"/>
      <w:pPr>
        <w:tabs>
          <w:tab w:val="left" w:pos="2517"/>
        </w:tabs>
        <w:ind w:left="2880" w:hanging="360"/>
      </w:pPr>
      <w:rPr>
        <w:sz w:val="24"/>
        <w:szCs w:val="24"/>
      </w:rPr>
    </w:lvl>
    <w:lvl w:ilvl="4" w:tentative="1">
      <w:start w:val="1"/>
      <w:numFmt w:val="none"/>
      <w:lvlText w:val="%5."/>
      <w:lvlJc w:val="left"/>
      <w:pPr>
        <w:tabs>
          <w:tab w:val="left" w:pos="3238"/>
        </w:tabs>
        <w:ind w:left="3600" w:hanging="360"/>
      </w:pPr>
      <w:rPr>
        <w:sz w:val="24"/>
        <w:szCs w:val="24"/>
      </w:rPr>
    </w:lvl>
    <w:lvl w:ilvl="5" w:tentative="1">
      <w:start w:val="1"/>
      <w:numFmt w:val="none"/>
      <w:lvlText w:val="%6."/>
      <w:lvlJc w:val="left"/>
      <w:pPr>
        <w:tabs>
          <w:tab w:val="left" w:pos="3958"/>
        </w:tabs>
        <w:ind w:left="4320" w:hanging="360"/>
      </w:pPr>
      <w:rPr>
        <w:sz w:val="24"/>
        <w:szCs w:val="24"/>
      </w:rPr>
    </w:lvl>
    <w:lvl w:ilvl="6" w:tentative="1">
      <w:start w:val="1"/>
      <w:numFmt w:val="none"/>
      <w:lvlText w:val="%7."/>
      <w:lvlJc w:val="left"/>
      <w:pPr>
        <w:tabs>
          <w:tab w:val="left" w:pos="4678"/>
        </w:tabs>
        <w:ind w:left="5040" w:hanging="360"/>
      </w:pPr>
      <w:rPr>
        <w:sz w:val="24"/>
        <w:szCs w:val="24"/>
      </w:rPr>
    </w:lvl>
    <w:lvl w:ilvl="7" w:tentative="1">
      <w:start w:val="1"/>
      <w:numFmt w:val="none"/>
      <w:lvlText w:val="%8."/>
      <w:lvlJc w:val="left"/>
      <w:pPr>
        <w:tabs>
          <w:tab w:val="left" w:pos="5398"/>
        </w:tabs>
        <w:ind w:left="5760" w:hanging="360"/>
      </w:pPr>
      <w:rPr>
        <w:sz w:val="24"/>
        <w:szCs w:val="24"/>
      </w:rPr>
    </w:lvl>
    <w:lvl w:ilvl="8" w:tentative="1">
      <w:start w:val="1"/>
      <w:numFmt w:val="none"/>
      <w:lvlText w:val="%9."/>
      <w:lvlJc w:val="left"/>
      <w:pPr>
        <w:tabs>
          <w:tab w:val="left" w:pos="6118"/>
        </w:tabs>
        <w:ind w:left="6480" w:hanging="360"/>
      </w:pPr>
      <w:rPr>
        <w:sz w:val="24"/>
        <w:szCs w:val="24"/>
      </w:rPr>
    </w:lvl>
  </w:abstractNum>
  <w:abstractNum w:abstractNumId="1652430119">
    <w:nsid w:val="627E1527"/>
    <w:multiLevelType w:val="multilevel"/>
    <w:tmpl w:val="627E1527"/>
    <w:lvl w:ilvl="0" w:tentative="1">
      <w:start w:val="1"/>
      <w:numFmt w:val="none"/>
      <w:lvlText w:val="%1."/>
      <w:lvlJc w:val="left"/>
      <w:pPr>
        <w:tabs>
          <w:tab w:val="left" w:pos="720"/>
        </w:tabs>
        <w:ind w:left="720" w:hanging="360"/>
      </w:pPr>
      <w:rPr>
        <w:sz w:val="24"/>
        <w:szCs w:val="24"/>
      </w:rPr>
    </w:lvl>
    <w:lvl w:ilvl="1" w:tentative="1">
      <w:start w:val="1"/>
      <w:numFmt w:val="none"/>
      <w:lvlText w:val="%2."/>
      <w:lvlJc w:val="left"/>
      <w:pPr>
        <w:tabs>
          <w:tab w:val="left" w:pos="1440"/>
        </w:tabs>
        <w:ind w:left="1440" w:hanging="360"/>
      </w:pPr>
      <w:rPr>
        <w:sz w:val="24"/>
        <w:szCs w:val="24"/>
      </w:rPr>
    </w:lvl>
    <w:lvl w:ilvl="2" w:tentative="1">
      <w:start w:val="1"/>
      <w:numFmt w:val="none"/>
      <w:lvlText w:val="%3."/>
      <w:lvlJc w:val="left"/>
      <w:pPr>
        <w:tabs>
          <w:tab w:val="left" w:pos="2160"/>
        </w:tabs>
        <w:ind w:left="2160" w:hanging="360"/>
      </w:pPr>
      <w:rPr>
        <w:sz w:val="24"/>
        <w:szCs w:val="24"/>
      </w:rPr>
    </w:lvl>
    <w:lvl w:ilvl="3" w:tentative="1">
      <w:start w:val="1"/>
      <w:numFmt w:val="none"/>
      <w:lvlText w:val="%4."/>
      <w:lvlJc w:val="left"/>
      <w:pPr>
        <w:tabs>
          <w:tab w:val="left" w:pos="2517"/>
        </w:tabs>
        <w:ind w:left="2880" w:hanging="360"/>
      </w:pPr>
      <w:rPr>
        <w:sz w:val="24"/>
        <w:szCs w:val="24"/>
      </w:rPr>
    </w:lvl>
    <w:lvl w:ilvl="4" w:tentative="1">
      <w:start w:val="1"/>
      <w:numFmt w:val="none"/>
      <w:lvlText w:val="%5."/>
      <w:lvlJc w:val="left"/>
      <w:pPr>
        <w:tabs>
          <w:tab w:val="left" w:pos="3238"/>
        </w:tabs>
        <w:ind w:left="3600" w:hanging="360"/>
      </w:pPr>
      <w:rPr>
        <w:sz w:val="24"/>
        <w:szCs w:val="24"/>
      </w:rPr>
    </w:lvl>
    <w:lvl w:ilvl="5" w:tentative="1">
      <w:start w:val="1"/>
      <w:numFmt w:val="none"/>
      <w:lvlText w:val="%6."/>
      <w:lvlJc w:val="left"/>
      <w:pPr>
        <w:tabs>
          <w:tab w:val="left" w:pos="3958"/>
        </w:tabs>
        <w:ind w:left="4320" w:hanging="360"/>
      </w:pPr>
      <w:rPr>
        <w:sz w:val="24"/>
        <w:szCs w:val="24"/>
      </w:rPr>
    </w:lvl>
    <w:lvl w:ilvl="6" w:tentative="1">
      <w:start w:val="1"/>
      <w:numFmt w:val="none"/>
      <w:lvlText w:val="%7."/>
      <w:lvlJc w:val="left"/>
      <w:pPr>
        <w:tabs>
          <w:tab w:val="left" w:pos="4678"/>
        </w:tabs>
        <w:ind w:left="5040" w:hanging="360"/>
      </w:pPr>
      <w:rPr>
        <w:sz w:val="24"/>
        <w:szCs w:val="24"/>
      </w:rPr>
    </w:lvl>
    <w:lvl w:ilvl="7" w:tentative="1">
      <w:start w:val="1"/>
      <w:numFmt w:val="none"/>
      <w:lvlText w:val="%8."/>
      <w:lvlJc w:val="left"/>
      <w:pPr>
        <w:tabs>
          <w:tab w:val="left" w:pos="5398"/>
        </w:tabs>
        <w:ind w:left="5760" w:hanging="360"/>
      </w:pPr>
      <w:rPr>
        <w:sz w:val="24"/>
        <w:szCs w:val="24"/>
      </w:rPr>
    </w:lvl>
    <w:lvl w:ilvl="8" w:tentative="1">
      <w:start w:val="1"/>
      <w:numFmt w:val="none"/>
      <w:lvlText w:val="%9."/>
      <w:lvlJc w:val="left"/>
      <w:pPr>
        <w:tabs>
          <w:tab w:val="left" w:pos="6118"/>
        </w:tabs>
        <w:ind w:left="6480" w:hanging="360"/>
      </w:pPr>
      <w:rPr>
        <w:sz w:val="24"/>
        <w:szCs w:val="24"/>
      </w:rPr>
    </w:lvl>
  </w:abstractNum>
  <w:abstractNum w:abstractNumId="1652430141">
    <w:nsid w:val="627E153D"/>
    <w:multiLevelType w:val="multilevel"/>
    <w:tmpl w:val="627E153D"/>
    <w:lvl w:ilvl="0" w:tentative="1">
      <w:start w:val="1"/>
      <w:numFmt w:val="none"/>
      <w:lvlText w:val="%1."/>
      <w:lvlJc w:val="left"/>
      <w:pPr>
        <w:tabs>
          <w:tab w:val="left" w:pos="720"/>
        </w:tabs>
        <w:ind w:left="720" w:hanging="360"/>
      </w:pPr>
      <w:rPr>
        <w:sz w:val="24"/>
        <w:szCs w:val="24"/>
      </w:rPr>
    </w:lvl>
    <w:lvl w:ilvl="1" w:tentative="1">
      <w:start w:val="1"/>
      <w:numFmt w:val="none"/>
      <w:lvlText w:val="%2."/>
      <w:lvlJc w:val="left"/>
      <w:pPr>
        <w:tabs>
          <w:tab w:val="left" w:pos="1440"/>
        </w:tabs>
        <w:ind w:left="1440" w:hanging="360"/>
      </w:pPr>
      <w:rPr>
        <w:sz w:val="24"/>
        <w:szCs w:val="24"/>
      </w:rPr>
    </w:lvl>
    <w:lvl w:ilvl="2" w:tentative="1">
      <w:start w:val="1"/>
      <w:numFmt w:val="none"/>
      <w:lvlText w:val="%3."/>
      <w:lvlJc w:val="left"/>
      <w:pPr>
        <w:tabs>
          <w:tab w:val="left" w:pos="2160"/>
        </w:tabs>
        <w:ind w:left="2160" w:hanging="360"/>
      </w:pPr>
      <w:rPr>
        <w:sz w:val="24"/>
        <w:szCs w:val="24"/>
      </w:rPr>
    </w:lvl>
    <w:lvl w:ilvl="3" w:tentative="1">
      <w:start w:val="1"/>
      <w:numFmt w:val="none"/>
      <w:lvlText w:val="%4."/>
      <w:lvlJc w:val="left"/>
      <w:pPr>
        <w:tabs>
          <w:tab w:val="left" w:pos="2517"/>
        </w:tabs>
        <w:ind w:left="2880" w:hanging="360"/>
      </w:pPr>
      <w:rPr>
        <w:sz w:val="24"/>
        <w:szCs w:val="24"/>
      </w:rPr>
    </w:lvl>
    <w:lvl w:ilvl="4" w:tentative="1">
      <w:start w:val="1"/>
      <w:numFmt w:val="none"/>
      <w:lvlText w:val="%5."/>
      <w:lvlJc w:val="left"/>
      <w:pPr>
        <w:tabs>
          <w:tab w:val="left" w:pos="3238"/>
        </w:tabs>
        <w:ind w:left="3600" w:hanging="360"/>
      </w:pPr>
      <w:rPr>
        <w:sz w:val="24"/>
        <w:szCs w:val="24"/>
      </w:rPr>
    </w:lvl>
    <w:lvl w:ilvl="5" w:tentative="1">
      <w:start w:val="1"/>
      <w:numFmt w:val="none"/>
      <w:lvlText w:val="%6."/>
      <w:lvlJc w:val="left"/>
      <w:pPr>
        <w:tabs>
          <w:tab w:val="left" w:pos="3958"/>
        </w:tabs>
        <w:ind w:left="4320" w:hanging="360"/>
      </w:pPr>
      <w:rPr>
        <w:sz w:val="24"/>
        <w:szCs w:val="24"/>
      </w:rPr>
    </w:lvl>
    <w:lvl w:ilvl="6" w:tentative="1">
      <w:start w:val="1"/>
      <w:numFmt w:val="none"/>
      <w:lvlText w:val="%7."/>
      <w:lvlJc w:val="left"/>
      <w:pPr>
        <w:tabs>
          <w:tab w:val="left" w:pos="4678"/>
        </w:tabs>
        <w:ind w:left="5040" w:hanging="360"/>
      </w:pPr>
      <w:rPr>
        <w:sz w:val="24"/>
        <w:szCs w:val="24"/>
      </w:rPr>
    </w:lvl>
    <w:lvl w:ilvl="7" w:tentative="1">
      <w:start w:val="1"/>
      <w:numFmt w:val="none"/>
      <w:lvlText w:val="%8."/>
      <w:lvlJc w:val="left"/>
      <w:pPr>
        <w:tabs>
          <w:tab w:val="left" w:pos="5398"/>
        </w:tabs>
        <w:ind w:left="5760" w:hanging="360"/>
      </w:pPr>
      <w:rPr>
        <w:sz w:val="24"/>
        <w:szCs w:val="24"/>
      </w:rPr>
    </w:lvl>
    <w:lvl w:ilvl="8" w:tentative="1">
      <w:start w:val="1"/>
      <w:numFmt w:val="none"/>
      <w:lvlText w:val="%9."/>
      <w:lvlJc w:val="left"/>
      <w:pPr>
        <w:tabs>
          <w:tab w:val="left" w:pos="6118"/>
        </w:tabs>
        <w:ind w:left="6480" w:hanging="360"/>
      </w:pPr>
      <w:rPr>
        <w:sz w:val="24"/>
        <w:szCs w:val="24"/>
      </w:rPr>
    </w:lvl>
  </w:abstractNum>
  <w:abstractNum w:abstractNumId="1652430042">
    <w:nsid w:val="627E14DA"/>
    <w:multiLevelType w:val="multilevel"/>
    <w:tmpl w:val="627E14DA"/>
    <w:lvl w:ilvl="0" w:tentative="1">
      <w:start w:val="1"/>
      <w:numFmt w:val="none"/>
      <w:lvlText w:val="%1."/>
      <w:lvlJc w:val="left"/>
      <w:pPr>
        <w:tabs>
          <w:tab w:val="left" w:pos="720"/>
        </w:tabs>
        <w:ind w:left="720" w:hanging="360"/>
      </w:pPr>
      <w:rPr>
        <w:sz w:val="24"/>
        <w:szCs w:val="24"/>
      </w:rPr>
    </w:lvl>
    <w:lvl w:ilvl="1" w:tentative="1">
      <w:start w:val="1"/>
      <w:numFmt w:val="none"/>
      <w:lvlText w:val="%2."/>
      <w:lvlJc w:val="left"/>
      <w:pPr>
        <w:tabs>
          <w:tab w:val="left" w:pos="1440"/>
        </w:tabs>
        <w:ind w:left="1440" w:hanging="360"/>
      </w:pPr>
      <w:rPr>
        <w:sz w:val="24"/>
        <w:szCs w:val="24"/>
      </w:rPr>
    </w:lvl>
    <w:lvl w:ilvl="2" w:tentative="1">
      <w:start w:val="1"/>
      <w:numFmt w:val="none"/>
      <w:lvlText w:val="%3."/>
      <w:lvlJc w:val="left"/>
      <w:pPr>
        <w:tabs>
          <w:tab w:val="left" w:pos="2160"/>
        </w:tabs>
        <w:ind w:left="2160" w:hanging="360"/>
      </w:pPr>
      <w:rPr>
        <w:sz w:val="24"/>
        <w:szCs w:val="24"/>
      </w:rPr>
    </w:lvl>
    <w:lvl w:ilvl="3" w:tentative="1">
      <w:start w:val="1"/>
      <w:numFmt w:val="none"/>
      <w:lvlText w:val="%4."/>
      <w:lvlJc w:val="left"/>
      <w:pPr>
        <w:tabs>
          <w:tab w:val="left" w:pos="2517"/>
        </w:tabs>
        <w:ind w:left="2880" w:hanging="360"/>
      </w:pPr>
      <w:rPr>
        <w:sz w:val="24"/>
        <w:szCs w:val="24"/>
      </w:rPr>
    </w:lvl>
    <w:lvl w:ilvl="4" w:tentative="1">
      <w:start w:val="1"/>
      <w:numFmt w:val="none"/>
      <w:lvlText w:val="%5."/>
      <w:lvlJc w:val="left"/>
      <w:pPr>
        <w:tabs>
          <w:tab w:val="left" w:pos="3238"/>
        </w:tabs>
        <w:ind w:left="3600" w:hanging="360"/>
      </w:pPr>
      <w:rPr>
        <w:sz w:val="24"/>
        <w:szCs w:val="24"/>
      </w:rPr>
    </w:lvl>
    <w:lvl w:ilvl="5" w:tentative="1">
      <w:start w:val="1"/>
      <w:numFmt w:val="none"/>
      <w:lvlText w:val="%6."/>
      <w:lvlJc w:val="left"/>
      <w:pPr>
        <w:tabs>
          <w:tab w:val="left" w:pos="3958"/>
        </w:tabs>
        <w:ind w:left="4320" w:hanging="360"/>
      </w:pPr>
      <w:rPr>
        <w:sz w:val="24"/>
        <w:szCs w:val="24"/>
      </w:rPr>
    </w:lvl>
    <w:lvl w:ilvl="6" w:tentative="1">
      <w:start w:val="1"/>
      <w:numFmt w:val="none"/>
      <w:lvlText w:val="%7."/>
      <w:lvlJc w:val="left"/>
      <w:pPr>
        <w:tabs>
          <w:tab w:val="left" w:pos="4678"/>
        </w:tabs>
        <w:ind w:left="5040" w:hanging="360"/>
      </w:pPr>
      <w:rPr>
        <w:sz w:val="24"/>
        <w:szCs w:val="24"/>
      </w:rPr>
    </w:lvl>
    <w:lvl w:ilvl="7" w:tentative="1">
      <w:start w:val="1"/>
      <w:numFmt w:val="none"/>
      <w:lvlText w:val="%8."/>
      <w:lvlJc w:val="left"/>
      <w:pPr>
        <w:tabs>
          <w:tab w:val="left" w:pos="5398"/>
        </w:tabs>
        <w:ind w:left="5760" w:hanging="360"/>
      </w:pPr>
      <w:rPr>
        <w:sz w:val="24"/>
        <w:szCs w:val="24"/>
      </w:rPr>
    </w:lvl>
    <w:lvl w:ilvl="8" w:tentative="1">
      <w:start w:val="1"/>
      <w:numFmt w:val="none"/>
      <w:lvlText w:val="%9."/>
      <w:lvlJc w:val="left"/>
      <w:pPr>
        <w:tabs>
          <w:tab w:val="left" w:pos="6118"/>
        </w:tabs>
        <w:ind w:left="6480" w:hanging="360"/>
      </w:pPr>
      <w:rPr>
        <w:sz w:val="24"/>
        <w:szCs w:val="24"/>
      </w:rPr>
    </w:lvl>
  </w:abstractNum>
  <w:abstractNum w:abstractNumId="1652430075">
    <w:nsid w:val="627E14FB"/>
    <w:multiLevelType w:val="multilevel"/>
    <w:tmpl w:val="627E14FB"/>
    <w:lvl w:ilvl="0" w:tentative="1">
      <w:start w:val="1"/>
      <w:numFmt w:val="none"/>
      <w:lvlText w:val="%1."/>
      <w:lvlJc w:val="left"/>
      <w:pPr>
        <w:tabs>
          <w:tab w:val="left" w:pos="720"/>
        </w:tabs>
        <w:ind w:left="720" w:hanging="360"/>
      </w:pPr>
      <w:rPr>
        <w:sz w:val="24"/>
        <w:szCs w:val="24"/>
      </w:rPr>
    </w:lvl>
    <w:lvl w:ilvl="1" w:tentative="1">
      <w:start w:val="1"/>
      <w:numFmt w:val="none"/>
      <w:lvlText w:val="%2."/>
      <w:lvlJc w:val="left"/>
      <w:pPr>
        <w:tabs>
          <w:tab w:val="left" w:pos="1440"/>
        </w:tabs>
        <w:ind w:left="1440" w:hanging="360"/>
      </w:pPr>
      <w:rPr>
        <w:sz w:val="24"/>
        <w:szCs w:val="24"/>
      </w:rPr>
    </w:lvl>
    <w:lvl w:ilvl="2" w:tentative="1">
      <w:start w:val="1"/>
      <w:numFmt w:val="none"/>
      <w:lvlText w:val="%3."/>
      <w:lvlJc w:val="left"/>
      <w:pPr>
        <w:tabs>
          <w:tab w:val="left" w:pos="2160"/>
        </w:tabs>
        <w:ind w:left="2160" w:hanging="360"/>
      </w:pPr>
      <w:rPr>
        <w:sz w:val="24"/>
        <w:szCs w:val="24"/>
      </w:rPr>
    </w:lvl>
    <w:lvl w:ilvl="3" w:tentative="1">
      <w:start w:val="1"/>
      <w:numFmt w:val="none"/>
      <w:lvlText w:val="%4."/>
      <w:lvlJc w:val="left"/>
      <w:pPr>
        <w:tabs>
          <w:tab w:val="left" w:pos="2517"/>
        </w:tabs>
        <w:ind w:left="2880" w:hanging="360"/>
      </w:pPr>
      <w:rPr>
        <w:sz w:val="24"/>
        <w:szCs w:val="24"/>
      </w:rPr>
    </w:lvl>
    <w:lvl w:ilvl="4" w:tentative="1">
      <w:start w:val="1"/>
      <w:numFmt w:val="none"/>
      <w:lvlText w:val="%5."/>
      <w:lvlJc w:val="left"/>
      <w:pPr>
        <w:tabs>
          <w:tab w:val="left" w:pos="3238"/>
        </w:tabs>
        <w:ind w:left="3600" w:hanging="360"/>
      </w:pPr>
      <w:rPr>
        <w:sz w:val="24"/>
        <w:szCs w:val="24"/>
      </w:rPr>
    </w:lvl>
    <w:lvl w:ilvl="5" w:tentative="1">
      <w:start w:val="1"/>
      <w:numFmt w:val="none"/>
      <w:lvlText w:val="%6."/>
      <w:lvlJc w:val="left"/>
      <w:pPr>
        <w:tabs>
          <w:tab w:val="left" w:pos="3958"/>
        </w:tabs>
        <w:ind w:left="4320" w:hanging="360"/>
      </w:pPr>
      <w:rPr>
        <w:sz w:val="24"/>
        <w:szCs w:val="24"/>
      </w:rPr>
    </w:lvl>
    <w:lvl w:ilvl="6" w:tentative="1">
      <w:start w:val="1"/>
      <w:numFmt w:val="none"/>
      <w:lvlText w:val="%7."/>
      <w:lvlJc w:val="left"/>
      <w:pPr>
        <w:tabs>
          <w:tab w:val="left" w:pos="4678"/>
        </w:tabs>
        <w:ind w:left="5040" w:hanging="360"/>
      </w:pPr>
      <w:rPr>
        <w:sz w:val="24"/>
        <w:szCs w:val="24"/>
      </w:rPr>
    </w:lvl>
    <w:lvl w:ilvl="7" w:tentative="1">
      <w:start w:val="1"/>
      <w:numFmt w:val="none"/>
      <w:lvlText w:val="%8."/>
      <w:lvlJc w:val="left"/>
      <w:pPr>
        <w:tabs>
          <w:tab w:val="left" w:pos="5398"/>
        </w:tabs>
        <w:ind w:left="5760" w:hanging="360"/>
      </w:pPr>
      <w:rPr>
        <w:sz w:val="24"/>
        <w:szCs w:val="24"/>
      </w:rPr>
    </w:lvl>
    <w:lvl w:ilvl="8" w:tentative="1">
      <w:start w:val="1"/>
      <w:numFmt w:val="none"/>
      <w:lvlText w:val="%9."/>
      <w:lvlJc w:val="left"/>
      <w:pPr>
        <w:tabs>
          <w:tab w:val="left" w:pos="6118"/>
        </w:tabs>
        <w:ind w:left="6480" w:hanging="360"/>
      </w:pPr>
      <w:rPr>
        <w:sz w:val="24"/>
        <w:szCs w:val="24"/>
      </w:rPr>
    </w:lvl>
  </w:abstractNum>
  <w:abstractNum w:abstractNumId="1652430130">
    <w:nsid w:val="627E1532"/>
    <w:multiLevelType w:val="multilevel"/>
    <w:tmpl w:val="627E1532"/>
    <w:lvl w:ilvl="0" w:tentative="1">
      <w:start w:val="1"/>
      <w:numFmt w:val="none"/>
      <w:lvlText w:val="%1."/>
      <w:lvlJc w:val="left"/>
      <w:pPr>
        <w:tabs>
          <w:tab w:val="left" w:pos="720"/>
        </w:tabs>
        <w:ind w:left="720" w:hanging="360"/>
      </w:pPr>
      <w:rPr>
        <w:sz w:val="24"/>
        <w:szCs w:val="24"/>
      </w:rPr>
    </w:lvl>
    <w:lvl w:ilvl="1" w:tentative="1">
      <w:start w:val="1"/>
      <w:numFmt w:val="none"/>
      <w:lvlText w:val="%2."/>
      <w:lvlJc w:val="left"/>
      <w:pPr>
        <w:tabs>
          <w:tab w:val="left" w:pos="1440"/>
        </w:tabs>
        <w:ind w:left="1440" w:hanging="360"/>
      </w:pPr>
      <w:rPr>
        <w:sz w:val="24"/>
        <w:szCs w:val="24"/>
      </w:rPr>
    </w:lvl>
    <w:lvl w:ilvl="2" w:tentative="1">
      <w:start w:val="1"/>
      <w:numFmt w:val="none"/>
      <w:lvlText w:val="%3."/>
      <w:lvlJc w:val="left"/>
      <w:pPr>
        <w:tabs>
          <w:tab w:val="left" w:pos="2160"/>
        </w:tabs>
        <w:ind w:left="2160" w:hanging="360"/>
      </w:pPr>
      <w:rPr>
        <w:sz w:val="24"/>
        <w:szCs w:val="24"/>
      </w:rPr>
    </w:lvl>
    <w:lvl w:ilvl="3" w:tentative="1">
      <w:start w:val="1"/>
      <w:numFmt w:val="none"/>
      <w:lvlText w:val="%4."/>
      <w:lvlJc w:val="left"/>
      <w:pPr>
        <w:tabs>
          <w:tab w:val="left" w:pos="2517"/>
        </w:tabs>
        <w:ind w:left="2880" w:hanging="360"/>
      </w:pPr>
      <w:rPr>
        <w:sz w:val="24"/>
        <w:szCs w:val="24"/>
      </w:rPr>
    </w:lvl>
    <w:lvl w:ilvl="4" w:tentative="1">
      <w:start w:val="1"/>
      <w:numFmt w:val="none"/>
      <w:lvlText w:val="%5."/>
      <w:lvlJc w:val="left"/>
      <w:pPr>
        <w:tabs>
          <w:tab w:val="left" w:pos="3238"/>
        </w:tabs>
        <w:ind w:left="3600" w:hanging="360"/>
      </w:pPr>
      <w:rPr>
        <w:sz w:val="24"/>
        <w:szCs w:val="24"/>
      </w:rPr>
    </w:lvl>
    <w:lvl w:ilvl="5" w:tentative="1">
      <w:start w:val="1"/>
      <w:numFmt w:val="none"/>
      <w:lvlText w:val="%6."/>
      <w:lvlJc w:val="left"/>
      <w:pPr>
        <w:tabs>
          <w:tab w:val="left" w:pos="3958"/>
        </w:tabs>
        <w:ind w:left="4320" w:hanging="360"/>
      </w:pPr>
      <w:rPr>
        <w:sz w:val="24"/>
        <w:szCs w:val="24"/>
      </w:rPr>
    </w:lvl>
    <w:lvl w:ilvl="6" w:tentative="1">
      <w:start w:val="1"/>
      <w:numFmt w:val="none"/>
      <w:lvlText w:val="%7."/>
      <w:lvlJc w:val="left"/>
      <w:pPr>
        <w:tabs>
          <w:tab w:val="left" w:pos="4678"/>
        </w:tabs>
        <w:ind w:left="5040" w:hanging="360"/>
      </w:pPr>
      <w:rPr>
        <w:sz w:val="24"/>
        <w:szCs w:val="24"/>
      </w:rPr>
    </w:lvl>
    <w:lvl w:ilvl="7" w:tentative="1">
      <w:start w:val="1"/>
      <w:numFmt w:val="none"/>
      <w:lvlText w:val="%8."/>
      <w:lvlJc w:val="left"/>
      <w:pPr>
        <w:tabs>
          <w:tab w:val="left" w:pos="5398"/>
        </w:tabs>
        <w:ind w:left="5760" w:hanging="360"/>
      </w:pPr>
      <w:rPr>
        <w:sz w:val="24"/>
        <w:szCs w:val="24"/>
      </w:rPr>
    </w:lvl>
    <w:lvl w:ilvl="8" w:tentative="1">
      <w:start w:val="1"/>
      <w:numFmt w:val="none"/>
      <w:lvlText w:val="%9."/>
      <w:lvlJc w:val="left"/>
      <w:pPr>
        <w:tabs>
          <w:tab w:val="left" w:pos="6118"/>
        </w:tabs>
        <w:ind w:left="6480" w:hanging="360"/>
      </w:pPr>
      <w:rPr>
        <w:sz w:val="24"/>
        <w:szCs w:val="24"/>
      </w:rPr>
    </w:lvl>
  </w:abstractNum>
  <w:abstractNum w:abstractNumId="1652430064">
    <w:nsid w:val="627E14F0"/>
    <w:multiLevelType w:val="multilevel"/>
    <w:tmpl w:val="627E14F0"/>
    <w:lvl w:ilvl="0" w:tentative="1">
      <w:start w:val="1"/>
      <w:numFmt w:val="none"/>
      <w:lvlText w:val="%1."/>
      <w:lvlJc w:val="left"/>
      <w:pPr>
        <w:tabs>
          <w:tab w:val="left" w:pos="720"/>
        </w:tabs>
        <w:ind w:left="720" w:hanging="360"/>
      </w:pPr>
      <w:rPr>
        <w:sz w:val="24"/>
        <w:szCs w:val="24"/>
      </w:rPr>
    </w:lvl>
    <w:lvl w:ilvl="1" w:tentative="1">
      <w:start w:val="1"/>
      <w:numFmt w:val="none"/>
      <w:lvlText w:val="%2."/>
      <w:lvlJc w:val="left"/>
      <w:pPr>
        <w:tabs>
          <w:tab w:val="left" w:pos="1440"/>
        </w:tabs>
        <w:ind w:left="1440" w:hanging="360"/>
      </w:pPr>
      <w:rPr>
        <w:sz w:val="24"/>
        <w:szCs w:val="24"/>
      </w:rPr>
    </w:lvl>
    <w:lvl w:ilvl="2" w:tentative="1">
      <w:start w:val="1"/>
      <w:numFmt w:val="none"/>
      <w:lvlText w:val="%3."/>
      <w:lvlJc w:val="left"/>
      <w:pPr>
        <w:tabs>
          <w:tab w:val="left" w:pos="2160"/>
        </w:tabs>
        <w:ind w:left="2160" w:hanging="360"/>
      </w:pPr>
      <w:rPr>
        <w:sz w:val="24"/>
        <w:szCs w:val="24"/>
      </w:rPr>
    </w:lvl>
    <w:lvl w:ilvl="3" w:tentative="1">
      <w:start w:val="1"/>
      <w:numFmt w:val="none"/>
      <w:lvlText w:val="%4."/>
      <w:lvlJc w:val="left"/>
      <w:pPr>
        <w:tabs>
          <w:tab w:val="left" w:pos="2517"/>
        </w:tabs>
        <w:ind w:left="2880" w:hanging="360"/>
      </w:pPr>
      <w:rPr>
        <w:sz w:val="24"/>
        <w:szCs w:val="24"/>
      </w:rPr>
    </w:lvl>
    <w:lvl w:ilvl="4" w:tentative="1">
      <w:start w:val="1"/>
      <w:numFmt w:val="none"/>
      <w:lvlText w:val="%5."/>
      <w:lvlJc w:val="left"/>
      <w:pPr>
        <w:tabs>
          <w:tab w:val="left" w:pos="3238"/>
        </w:tabs>
        <w:ind w:left="3600" w:hanging="360"/>
      </w:pPr>
      <w:rPr>
        <w:sz w:val="24"/>
        <w:szCs w:val="24"/>
      </w:rPr>
    </w:lvl>
    <w:lvl w:ilvl="5" w:tentative="1">
      <w:start w:val="1"/>
      <w:numFmt w:val="none"/>
      <w:lvlText w:val="%6."/>
      <w:lvlJc w:val="left"/>
      <w:pPr>
        <w:tabs>
          <w:tab w:val="left" w:pos="3958"/>
        </w:tabs>
        <w:ind w:left="4320" w:hanging="360"/>
      </w:pPr>
      <w:rPr>
        <w:sz w:val="24"/>
        <w:szCs w:val="24"/>
      </w:rPr>
    </w:lvl>
    <w:lvl w:ilvl="6" w:tentative="1">
      <w:start w:val="1"/>
      <w:numFmt w:val="none"/>
      <w:lvlText w:val="%7."/>
      <w:lvlJc w:val="left"/>
      <w:pPr>
        <w:tabs>
          <w:tab w:val="left" w:pos="4678"/>
        </w:tabs>
        <w:ind w:left="5040" w:hanging="360"/>
      </w:pPr>
      <w:rPr>
        <w:sz w:val="24"/>
        <w:szCs w:val="24"/>
      </w:rPr>
    </w:lvl>
    <w:lvl w:ilvl="7" w:tentative="1">
      <w:start w:val="1"/>
      <w:numFmt w:val="none"/>
      <w:lvlText w:val="%8."/>
      <w:lvlJc w:val="left"/>
      <w:pPr>
        <w:tabs>
          <w:tab w:val="left" w:pos="5398"/>
        </w:tabs>
        <w:ind w:left="5760" w:hanging="360"/>
      </w:pPr>
      <w:rPr>
        <w:sz w:val="24"/>
        <w:szCs w:val="24"/>
      </w:rPr>
    </w:lvl>
    <w:lvl w:ilvl="8" w:tentative="1">
      <w:start w:val="1"/>
      <w:numFmt w:val="none"/>
      <w:lvlText w:val="%9."/>
      <w:lvlJc w:val="left"/>
      <w:pPr>
        <w:tabs>
          <w:tab w:val="left" w:pos="6118"/>
        </w:tabs>
        <w:ind w:left="6480" w:hanging="360"/>
      </w:pPr>
      <w:rPr>
        <w:sz w:val="24"/>
        <w:szCs w:val="24"/>
      </w:rPr>
    </w:lvl>
  </w:abstractNum>
  <w:abstractNum w:abstractNumId="1652430097">
    <w:nsid w:val="627E1511"/>
    <w:multiLevelType w:val="multilevel"/>
    <w:tmpl w:val="627E1511"/>
    <w:lvl w:ilvl="0" w:tentative="1">
      <w:start w:val="1"/>
      <w:numFmt w:val="none"/>
      <w:lvlText w:val="%1."/>
      <w:lvlJc w:val="left"/>
      <w:pPr>
        <w:tabs>
          <w:tab w:val="left" w:pos="720"/>
        </w:tabs>
        <w:ind w:left="720" w:hanging="360"/>
      </w:pPr>
      <w:rPr>
        <w:sz w:val="24"/>
        <w:szCs w:val="24"/>
      </w:rPr>
    </w:lvl>
    <w:lvl w:ilvl="1" w:tentative="1">
      <w:start w:val="1"/>
      <w:numFmt w:val="none"/>
      <w:lvlText w:val="%2."/>
      <w:lvlJc w:val="left"/>
      <w:pPr>
        <w:tabs>
          <w:tab w:val="left" w:pos="1440"/>
        </w:tabs>
        <w:ind w:left="1440" w:hanging="360"/>
      </w:pPr>
      <w:rPr>
        <w:sz w:val="24"/>
        <w:szCs w:val="24"/>
      </w:rPr>
    </w:lvl>
    <w:lvl w:ilvl="2" w:tentative="1">
      <w:start w:val="1"/>
      <w:numFmt w:val="none"/>
      <w:lvlText w:val="%3."/>
      <w:lvlJc w:val="left"/>
      <w:pPr>
        <w:tabs>
          <w:tab w:val="left" w:pos="2160"/>
        </w:tabs>
        <w:ind w:left="2160" w:hanging="360"/>
      </w:pPr>
      <w:rPr>
        <w:sz w:val="24"/>
        <w:szCs w:val="24"/>
      </w:rPr>
    </w:lvl>
    <w:lvl w:ilvl="3" w:tentative="1">
      <w:start w:val="1"/>
      <w:numFmt w:val="none"/>
      <w:lvlText w:val="%4."/>
      <w:lvlJc w:val="left"/>
      <w:pPr>
        <w:tabs>
          <w:tab w:val="left" w:pos="2517"/>
        </w:tabs>
        <w:ind w:left="2880" w:hanging="360"/>
      </w:pPr>
      <w:rPr>
        <w:sz w:val="24"/>
        <w:szCs w:val="24"/>
      </w:rPr>
    </w:lvl>
    <w:lvl w:ilvl="4" w:tentative="1">
      <w:start w:val="1"/>
      <w:numFmt w:val="none"/>
      <w:lvlText w:val="%5."/>
      <w:lvlJc w:val="left"/>
      <w:pPr>
        <w:tabs>
          <w:tab w:val="left" w:pos="3238"/>
        </w:tabs>
        <w:ind w:left="3600" w:hanging="360"/>
      </w:pPr>
      <w:rPr>
        <w:sz w:val="24"/>
        <w:szCs w:val="24"/>
      </w:rPr>
    </w:lvl>
    <w:lvl w:ilvl="5" w:tentative="1">
      <w:start w:val="1"/>
      <w:numFmt w:val="none"/>
      <w:lvlText w:val="%6."/>
      <w:lvlJc w:val="left"/>
      <w:pPr>
        <w:tabs>
          <w:tab w:val="left" w:pos="3958"/>
        </w:tabs>
        <w:ind w:left="4320" w:hanging="360"/>
      </w:pPr>
      <w:rPr>
        <w:sz w:val="24"/>
        <w:szCs w:val="24"/>
      </w:rPr>
    </w:lvl>
    <w:lvl w:ilvl="6" w:tentative="1">
      <w:start w:val="1"/>
      <w:numFmt w:val="none"/>
      <w:lvlText w:val="%7."/>
      <w:lvlJc w:val="left"/>
      <w:pPr>
        <w:tabs>
          <w:tab w:val="left" w:pos="4678"/>
        </w:tabs>
        <w:ind w:left="5040" w:hanging="360"/>
      </w:pPr>
      <w:rPr>
        <w:sz w:val="24"/>
        <w:szCs w:val="24"/>
      </w:rPr>
    </w:lvl>
    <w:lvl w:ilvl="7" w:tentative="1">
      <w:start w:val="1"/>
      <w:numFmt w:val="none"/>
      <w:lvlText w:val="%8."/>
      <w:lvlJc w:val="left"/>
      <w:pPr>
        <w:tabs>
          <w:tab w:val="left" w:pos="5398"/>
        </w:tabs>
        <w:ind w:left="5760" w:hanging="360"/>
      </w:pPr>
      <w:rPr>
        <w:sz w:val="24"/>
        <w:szCs w:val="24"/>
      </w:rPr>
    </w:lvl>
    <w:lvl w:ilvl="8" w:tentative="1">
      <w:start w:val="1"/>
      <w:numFmt w:val="none"/>
      <w:lvlText w:val="%9."/>
      <w:lvlJc w:val="left"/>
      <w:pPr>
        <w:tabs>
          <w:tab w:val="left" w:pos="6118"/>
        </w:tabs>
        <w:ind w:left="6480" w:hanging="360"/>
      </w:pPr>
      <w:rPr>
        <w:sz w:val="24"/>
        <w:szCs w:val="24"/>
      </w:rPr>
    </w:lvl>
  </w:abstractNum>
  <w:abstractNum w:abstractNumId="1652430031">
    <w:nsid w:val="627E14CF"/>
    <w:multiLevelType w:val="multilevel"/>
    <w:tmpl w:val="627E14CF"/>
    <w:lvl w:ilvl="0" w:tentative="1">
      <w:start w:val="1"/>
      <w:numFmt w:val="none"/>
      <w:lvlText w:val="%1."/>
      <w:lvlJc w:val="left"/>
      <w:pPr>
        <w:tabs>
          <w:tab w:val="left" w:pos="720"/>
        </w:tabs>
        <w:ind w:left="720" w:hanging="360"/>
      </w:pPr>
      <w:rPr>
        <w:sz w:val="24"/>
        <w:szCs w:val="24"/>
      </w:rPr>
    </w:lvl>
    <w:lvl w:ilvl="1" w:tentative="1">
      <w:start w:val="1"/>
      <w:numFmt w:val="none"/>
      <w:lvlText w:val="%2."/>
      <w:lvlJc w:val="left"/>
      <w:pPr>
        <w:tabs>
          <w:tab w:val="left" w:pos="1440"/>
        </w:tabs>
        <w:ind w:left="1440" w:hanging="360"/>
      </w:pPr>
      <w:rPr>
        <w:sz w:val="24"/>
        <w:szCs w:val="24"/>
      </w:rPr>
    </w:lvl>
    <w:lvl w:ilvl="2" w:tentative="1">
      <w:start w:val="1"/>
      <w:numFmt w:val="none"/>
      <w:lvlText w:val="%3."/>
      <w:lvlJc w:val="left"/>
      <w:pPr>
        <w:tabs>
          <w:tab w:val="left" w:pos="2160"/>
        </w:tabs>
        <w:ind w:left="2160" w:hanging="360"/>
      </w:pPr>
      <w:rPr>
        <w:sz w:val="24"/>
        <w:szCs w:val="24"/>
      </w:rPr>
    </w:lvl>
    <w:lvl w:ilvl="3" w:tentative="1">
      <w:start w:val="1"/>
      <w:numFmt w:val="none"/>
      <w:lvlText w:val="%4."/>
      <w:lvlJc w:val="left"/>
      <w:pPr>
        <w:tabs>
          <w:tab w:val="left" w:pos="2517"/>
        </w:tabs>
        <w:ind w:left="2880" w:hanging="360"/>
      </w:pPr>
      <w:rPr>
        <w:sz w:val="24"/>
        <w:szCs w:val="24"/>
      </w:rPr>
    </w:lvl>
    <w:lvl w:ilvl="4" w:tentative="1">
      <w:start w:val="1"/>
      <w:numFmt w:val="none"/>
      <w:lvlText w:val="%5."/>
      <w:lvlJc w:val="left"/>
      <w:pPr>
        <w:tabs>
          <w:tab w:val="left" w:pos="3238"/>
        </w:tabs>
        <w:ind w:left="3600" w:hanging="360"/>
      </w:pPr>
      <w:rPr>
        <w:sz w:val="24"/>
        <w:szCs w:val="24"/>
      </w:rPr>
    </w:lvl>
    <w:lvl w:ilvl="5" w:tentative="1">
      <w:start w:val="1"/>
      <w:numFmt w:val="none"/>
      <w:lvlText w:val="%6."/>
      <w:lvlJc w:val="left"/>
      <w:pPr>
        <w:tabs>
          <w:tab w:val="left" w:pos="3958"/>
        </w:tabs>
        <w:ind w:left="4320" w:hanging="360"/>
      </w:pPr>
      <w:rPr>
        <w:sz w:val="24"/>
        <w:szCs w:val="24"/>
      </w:rPr>
    </w:lvl>
    <w:lvl w:ilvl="6" w:tentative="1">
      <w:start w:val="1"/>
      <w:numFmt w:val="none"/>
      <w:lvlText w:val="%7."/>
      <w:lvlJc w:val="left"/>
      <w:pPr>
        <w:tabs>
          <w:tab w:val="left" w:pos="4678"/>
        </w:tabs>
        <w:ind w:left="5040" w:hanging="360"/>
      </w:pPr>
      <w:rPr>
        <w:sz w:val="24"/>
        <w:szCs w:val="24"/>
      </w:rPr>
    </w:lvl>
    <w:lvl w:ilvl="7" w:tentative="1">
      <w:start w:val="1"/>
      <w:numFmt w:val="none"/>
      <w:lvlText w:val="%8."/>
      <w:lvlJc w:val="left"/>
      <w:pPr>
        <w:tabs>
          <w:tab w:val="left" w:pos="5398"/>
        </w:tabs>
        <w:ind w:left="5760" w:hanging="360"/>
      </w:pPr>
      <w:rPr>
        <w:sz w:val="24"/>
        <w:szCs w:val="24"/>
      </w:rPr>
    </w:lvl>
    <w:lvl w:ilvl="8" w:tentative="1">
      <w:start w:val="1"/>
      <w:numFmt w:val="none"/>
      <w:lvlText w:val="%9."/>
      <w:lvlJc w:val="left"/>
      <w:pPr>
        <w:tabs>
          <w:tab w:val="left" w:pos="6118"/>
        </w:tabs>
        <w:ind w:left="6480" w:hanging="360"/>
      </w:pPr>
      <w:rPr>
        <w:sz w:val="24"/>
        <w:szCs w:val="24"/>
      </w:rPr>
    </w:lvl>
  </w:abstractNum>
  <w:abstractNum w:abstractNumId="1652430053">
    <w:nsid w:val="627E14E5"/>
    <w:multiLevelType w:val="multilevel"/>
    <w:tmpl w:val="627E14E5"/>
    <w:lvl w:ilvl="0" w:tentative="1">
      <w:start w:val="1"/>
      <w:numFmt w:val="none"/>
      <w:lvlText w:val="%1."/>
      <w:lvlJc w:val="left"/>
      <w:pPr>
        <w:tabs>
          <w:tab w:val="left" w:pos="720"/>
        </w:tabs>
        <w:ind w:left="720" w:hanging="360"/>
      </w:pPr>
      <w:rPr>
        <w:sz w:val="24"/>
        <w:szCs w:val="24"/>
      </w:rPr>
    </w:lvl>
    <w:lvl w:ilvl="1" w:tentative="1">
      <w:start w:val="1"/>
      <w:numFmt w:val="none"/>
      <w:lvlText w:val="%2."/>
      <w:lvlJc w:val="left"/>
      <w:pPr>
        <w:tabs>
          <w:tab w:val="left" w:pos="1440"/>
        </w:tabs>
        <w:ind w:left="1440" w:hanging="360"/>
      </w:pPr>
      <w:rPr>
        <w:sz w:val="24"/>
        <w:szCs w:val="24"/>
      </w:rPr>
    </w:lvl>
    <w:lvl w:ilvl="2" w:tentative="1">
      <w:start w:val="1"/>
      <w:numFmt w:val="none"/>
      <w:lvlText w:val="%3."/>
      <w:lvlJc w:val="left"/>
      <w:pPr>
        <w:tabs>
          <w:tab w:val="left" w:pos="2160"/>
        </w:tabs>
        <w:ind w:left="2160" w:hanging="360"/>
      </w:pPr>
      <w:rPr>
        <w:sz w:val="24"/>
        <w:szCs w:val="24"/>
      </w:rPr>
    </w:lvl>
    <w:lvl w:ilvl="3" w:tentative="1">
      <w:start w:val="1"/>
      <w:numFmt w:val="none"/>
      <w:lvlText w:val="%4."/>
      <w:lvlJc w:val="left"/>
      <w:pPr>
        <w:tabs>
          <w:tab w:val="left" w:pos="2517"/>
        </w:tabs>
        <w:ind w:left="2880" w:hanging="360"/>
      </w:pPr>
      <w:rPr>
        <w:sz w:val="24"/>
        <w:szCs w:val="24"/>
      </w:rPr>
    </w:lvl>
    <w:lvl w:ilvl="4" w:tentative="1">
      <w:start w:val="1"/>
      <w:numFmt w:val="none"/>
      <w:lvlText w:val="%5."/>
      <w:lvlJc w:val="left"/>
      <w:pPr>
        <w:tabs>
          <w:tab w:val="left" w:pos="3238"/>
        </w:tabs>
        <w:ind w:left="3600" w:hanging="360"/>
      </w:pPr>
      <w:rPr>
        <w:sz w:val="24"/>
        <w:szCs w:val="24"/>
      </w:rPr>
    </w:lvl>
    <w:lvl w:ilvl="5" w:tentative="1">
      <w:start w:val="1"/>
      <w:numFmt w:val="none"/>
      <w:lvlText w:val="%6."/>
      <w:lvlJc w:val="left"/>
      <w:pPr>
        <w:tabs>
          <w:tab w:val="left" w:pos="3958"/>
        </w:tabs>
        <w:ind w:left="4320" w:hanging="360"/>
      </w:pPr>
      <w:rPr>
        <w:sz w:val="24"/>
        <w:szCs w:val="24"/>
      </w:rPr>
    </w:lvl>
    <w:lvl w:ilvl="6" w:tentative="1">
      <w:start w:val="1"/>
      <w:numFmt w:val="none"/>
      <w:lvlText w:val="%7."/>
      <w:lvlJc w:val="left"/>
      <w:pPr>
        <w:tabs>
          <w:tab w:val="left" w:pos="4678"/>
        </w:tabs>
        <w:ind w:left="5040" w:hanging="360"/>
      </w:pPr>
      <w:rPr>
        <w:sz w:val="24"/>
        <w:szCs w:val="24"/>
      </w:rPr>
    </w:lvl>
    <w:lvl w:ilvl="7" w:tentative="1">
      <w:start w:val="1"/>
      <w:numFmt w:val="none"/>
      <w:lvlText w:val="%8."/>
      <w:lvlJc w:val="left"/>
      <w:pPr>
        <w:tabs>
          <w:tab w:val="left" w:pos="5398"/>
        </w:tabs>
        <w:ind w:left="5760" w:hanging="360"/>
      </w:pPr>
      <w:rPr>
        <w:sz w:val="24"/>
        <w:szCs w:val="24"/>
      </w:rPr>
    </w:lvl>
    <w:lvl w:ilvl="8" w:tentative="1">
      <w:start w:val="1"/>
      <w:numFmt w:val="none"/>
      <w:lvlText w:val="%9."/>
      <w:lvlJc w:val="left"/>
      <w:pPr>
        <w:tabs>
          <w:tab w:val="left" w:pos="6118"/>
        </w:tabs>
        <w:ind w:left="6480" w:hanging="360"/>
      </w:pPr>
      <w:rPr>
        <w:sz w:val="24"/>
        <w:szCs w:val="24"/>
      </w:rPr>
    </w:lvl>
  </w:abstractNum>
  <w:num w:numId="1">
    <w:abstractNumId w:val="1652430031"/>
    <w:lvlOverride w:ilvl="0">
      <w:startOverride w:val="1"/>
    </w:lvlOverride>
  </w:num>
  <w:num w:numId="2">
    <w:abstractNumId w:val="1652430042"/>
    <w:lvlOverride w:ilvl="0">
      <w:startOverride w:val="1"/>
    </w:lvlOverride>
  </w:num>
  <w:num w:numId="3">
    <w:abstractNumId w:val="1652430064"/>
    <w:lvlOverride w:ilvl="0">
      <w:startOverride w:val="1"/>
    </w:lvlOverride>
  </w:num>
  <w:num w:numId="4">
    <w:abstractNumId w:val="1652430075"/>
    <w:lvlOverride w:ilvl="0">
      <w:startOverride w:val="1"/>
    </w:lvlOverride>
  </w:num>
  <w:num w:numId="5">
    <w:abstractNumId w:val="1652430086"/>
    <w:lvlOverride w:ilvl="0">
      <w:startOverride w:val="1"/>
    </w:lvlOverride>
  </w:num>
  <w:num w:numId="6">
    <w:abstractNumId w:val="1652430097"/>
    <w:lvlOverride w:ilvl="0">
      <w:startOverride w:val="1"/>
    </w:lvlOverride>
  </w:num>
  <w:num w:numId="7">
    <w:abstractNumId w:val="1652430108"/>
    <w:lvlOverride w:ilvl="0">
      <w:startOverride w:val="1"/>
    </w:lvlOverride>
  </w:num>
  <w:num w:numId="8">
    <w:abstractNumId w:val="1652430119"/>
    <w:lvlOverride w:ilvl="0">
      <w:startOverride w:val="1"/>
    </w:lvlOverride>
  </w:num>
  <w:num w:numId="9">
    <w:abstractNumId w:val="1652430130"/>
    <w:lvlOverride w:ilvl="0">
      <w:startOverride w:val="1"/>
    </w:lvlOverride>
  </w:num>
  <w:num w:numId="10">
    <w:abstractNumId w:val="1652430141"/>
    <w:lvlOverride w:ilvl="0">
      <w:startOverride w:val="1"/>
    </w:lvlOverride>
  </w:num>
  <w:num w:numId="11">
    <w:abstractNumId w:val="165243005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E470F"/>
    <w:rsid w:val="0D0E47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2022-05-13T08:06:00Z</dcterms:created>
  <dc:creator>HHsxk</dc:creator>
  <cp:lastModifiedBy>HHsxk</cp:lastModifiedBy>
  <dcterms:modified xsi:type="dcterms:W3CDTF">2022-05-13T08:06:41Z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