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附件2</w:t>
      </w:r>
    </w:p>
    <w:p>
      <w:pPr>
        <w:spacing w:line="440" w:lineRule="exact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云南大学博士研究生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eastAsia="zh-CN"/>
        </w:rPr>
        <w:t>网络远程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考核</w:t>
      </w:r>
    </w:p>
    <w:p>
      <w:pPr>
        <w:spacing w:line="440" w:lineRule="exact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诚信承诺书</w:t>
      </w:r>
    </w:p>
    <w:p>
      <w:pPr>
        <w:spacing w:line="440" w:lineRule="exact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本人是参加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云南大学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博士研究生招生考试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的考生,现已认真阅读《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云南大学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2022年博士研究生招生章程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》以及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《云南大学2022年博士研究生招生考试及录取工作实施办法》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知晓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《国家教育考试违规处理办法》《普通高等学校招生违规行为处理暂行办法》《云南大学研究生招生网络远程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考场规则》和云南大学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博士招生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相关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我已清楚了解，《中华人民共和国刑法》第二百八十四条之一规定：“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：“盗窃、损毁、传播在保密期限内的国家教育考试试题、答案及评分参考答卷、考试成绩的，由有关部门依法追究有关人员的责任;构成犯罪的，由司法机关依法追究刑事责任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根据有关规定，博士招生考试相关内容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属于国家机密级。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过程中禁止录音、录像和录屏，禁止将相关信息泄露或公布；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全程只允许考生一人在面试房间，禁止他人进出；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后不以任何形式对外透露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过程及内容。违反以上规定将视为违规或作弊。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在此，本人郑重承诺如下：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1．保证在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过程中，严格按照相关文件要求，如实、准确提交报考信息和各项身份认证、资格审核材料。如提供任何虚假、错误信息，本人自愿承担由此造成的一切后果。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2．自觉服从云南大学校、院两级的规定和统一安排，服从管理、监督和检查。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3．自觉遵守相关法律和考试纪律、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规则，诚信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，不弄虚作假，不违规违纪。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4．保证不在培训机构、网吧、商场、广场等影响音视频效果和有损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严肃性的场所参加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5．保证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过程中不录音、不录像、不录屏，不保存和传播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有关内容。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6．保证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结束后不将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考试过程及考试内容以任何形式对外透露。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7. 保证本次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过程中不传谣、不造谣、不信谣。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若本人违背上述各项承诺，本人自愿承担由此造成的一切后果和相应的法律责任。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           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14" w:firstLineChars="200"/>
        <w:rPr>
          <w:rFonts w:hint="default" w:ascii="Times New Roman" w:hAnsi="Times New Roman" w:eastAsia="仿宋" w:cs="Times New Roman"/>
          <w:b/>
          <w:color w:val="333333"/>
          <w:spacing w:val="8"/>
        </w:rPr>
      </w:pPr>
      <w:r>
        <w:rPr>
          <w:rFonts w:hint="default" w:ascii="Times New Roman" w:hAnsi="Times New Roman" w:eastAsia="仿宋" w:cs="Times New Roman"/>
          <w:b/>
          <w:color w:val="333333"/>
          <w:spacing w:val="8"/>
        </w:rPr>
        <w:t>温馨提示：</w:t>
      </w:r>
      <w:r>
        <w:rPr>
          <w:rFonts w:hint="eastAsia" w:ascii="Times New Roman" w:hAnsi="Times New Roman" w:eastAsia="仿宋" w:cs="Times New Roman"/>
          <w:b/>
          <w:color w:val="333333"/>
          <w:spacing w:val="8"/>
          <w:lang w:eastAsia="zh-CN"/>
        </w:rPr>
        <w:t>考核</w:t>
      </w:r>
      <w:r>
        <w:rPr>
          <w:rFonts w:hint="default" w:ascii="Times New Roman" w:hAnsi="Times New Roman" w:eastAsia="仿宋" w:cs="Times New Roman"/>
          <w:b/>
          <w:color w:val="333333"/>
          <w:spacing w:val="8"/>
        </w:rPr>
        <w:t>前考生须签署上述承诺书，递交方式和时间以所报考学院的工作安排为准。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报名号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b/>
          <w:color w:val="333333"/>
          <w:spacing w:val="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TY2MWNhODkzMzk4NzJkZjhkMjFkYTNhNTE2YTkifQ=="/>
  </w:docVars>
  <w:rsids>
    <w:rsidRoot w:val="00414B00"/>
    <w:rsid w:val="00082083"/>
    <w:rsid w:val="00090B38"/>
    <w:rsid w:val="00292F4A"/>
    <w:rsid w:val="00364E30"/>
    <w:rsid w:val="003C1D39"/>
    <w:rsid w:val="00414B00"/>
    <w:rsid w:val="00436D61"/>
    <w:rsid w:val="005D3F75"/>
    <w:rsid w:val="0072406E"/>
    <w:rsid w:val="0075753D"/>
    <w:rsid w:val="0077641D"/>
    <w:rsid w:val="007D655C"/>
    <w:rsid w:val="007E3983"/>
    <w:rsid w:val="00887D2B"/>
    <w:rsid w:val="008E41EE"/>
    <w:rsid w:val="00A82CE5"/>
    <w:rsid w:val="00BB7918"/>
    <w:rsid w:val="00C12931"/>
    <w:rsid w:val="00C52A84"/>
    <w:rsid w:val="00D42FA1"/>
    <w:rsid w:val="00D808E4"/>
    <w:rsid w:val="00E23A69"/>
    <w:rsid w:val="00E57958"/>
    <w:rsid w:val="00F16782"/>
    <w:rsid w:val="00F42618"/>
    <w:rsid w:val="3E393037"/>
    <w:rsid w:val="56BC5001"/>
    <w:rsid w:val="5B5A4C92"/>
    <w:rsid w:val="649668E6"/>
    <w:rsid w:val="7D9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905</Words>
  <Characters>915</Characters>
  <Lines>4</Lines>
  <Paragraphs>1</Paragraphs>
  <TotalTime>86</TotalTime>
  <ScaleCrop>false</ScaleCrop>
  <LinksUpToDate>false</LinksUpToDate>
  <CharactersWithSpaces>1016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2021-04-20T01:19:00Z</dcterms:created>
  <dc:creator>admin</dc:creator>
  <cp:lastModifiedBy>牛肉面。</cp:lastModifiedBy>
  <dcterms:modified xsi:type="dcterms:W3CDTF">2022-05-10T03:11:46Z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D0B64995EA1A4F119A72CD8DA7137481</vt:lpwstr>
  </property>
</Properties>
</file>