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A96C2" w14:textId="77777777" w:rsidR="0077114A" w:rsidRDefault="0077114A"/>
    <w:p w14:paraId="1F964B13" w14:textId="77777777" w:rsidR="0077114A" w:rsidRDefault="0077114A">
      <w:pPr>
        <w:pStyle w:val="a0"/>
      </w:pPr>
    </w:p>
    <w:p w14:paraId="63CACD06" w14:textId="77777777" w:rsidR="0077114A" w:rsidRDefault="0077114A">
      <w:pPr>
        <w:pStyle w:val="a0"/>
      </w:pPr>
    </w:p>
    <w:p w14:paraId="76285710" w14:textId="77777777" w:rsidR="0077114A" w:rsidRDefault="0077114A">
      <w:pPr>
        <w:pStyle w:val="a0"/>
      </w:pPr>
    </w:p>
    <w:p w14:paraId="04A0F2A2" w14:textId="77777777" w:rsidR="0077114A" w:rsidRDefault="0077114A">
      <w:pPr>
        <w:pStyle w:val="a0"/>
      </w:pPr>
    </w:p>
    <w:p w14:paraId="2D88E108" w14:textId="77777777" w:rsidR="0077114A" w:rsidRDefault="0077114A">
      <w:pPr>
        <w:pStyle w:val="a0"/>
      </w:pPr>
    </w:p>
    <w:p w14:paraId="772DC1E0" w14:textId="77777777" w:rsidR="0077114A" w:rsidRDefault="0077114A">
      <w:pPr>
        <w:pStyle w:val="a0"/>
      </w:pPr>
    </w:p>
    <w:p w14:paraId="3173A3A4" w14:textId="77777777" w:rsidR="0077114A" w:rsidRDefault="0077114A">
      <w:pPr>
        <w:pStyle w:val="a0"/>
      </w:pPr>
    </w:p>
    <w:p w14:paraId="3C598865" w14:textId="77777777" w:rsidR="0077114A" w:rsidRDefault="0077114A">
      <w:pPr>
        <w:pStyle w:val="a0"/>
      </w:pPr>
    </w:p>
    <w:p w14:paraId="51D25EE9" w14:textId="77777777" w:rsidR="0077114A" w:rsidRDefault="0077114A">
      <w:pPr>
        <w:pStyle w:val="a0"/>
      </w:pPr>
    </w:p>
    <w:p w14:paraId="0E8FF0C8" w14:textId="77777777" w:rsidR="0077114A" w:rsidRDefault="0077114A">
      <w:pPr>
        <w:pStyle w:val="a0"/>
      </w:pPr>
    </w:p>
    <w:p w14:paraId="4314DDDB" w14:textId="77777777" w:rsidR="0077114A" w:rsidRDefault="0077114A">
      <w:pPr>
        <w:pStyle w:val="a0"/>
      </w:pPr>
    </w:p>
    <w:p w14:paraId="128FF30D" w14:textId="77777777" w:rsidR="0077114A" w:rsidRDefault="0077114A">
      <w:pPr>
        <w:pStyle w:val="a0"/>
      </w:pPr>
    </w:p>
    <w:p w14:paraId="376C010E" w14:textId="77777777" w:rsidR="0077114A" w:rsidRDefault="0077114A">
      <w:pPr>
        <w:pStyle w:val="a0"/>
      </w:pPr>
    </w:p>
    <w:p w14:paraId="45714CEE" w14:textId="77777777" w:rsidR="0077114A" w:rsidRDefault="0077114A">
      <w:pPr>
        <w:pStyle w:val="a0"/>
      </w:pPr>
    </w:p>
    <w:p w14:paraId="26A10DF2" w14:textId="77777777" w:rsidR="0077114A" w:rsidRDefault="0077114A">
      <w:pPr>
        <w:pStyle w:val="a0"/>
      </w:pPr>
    </w:p>
    <w:p w14:paraId="0BA0BB55" w14:textId="77777777" w:rsidR="0077114A" w:rsidRDefault="0077114A">
      <w:pPr>
        <w:pStyle w:val="a0"/>
      </w:pPr>
    </w:p>
    <w:p w14:paraId="303F6B1F" w14:textId="77777777" w:rsidR="0077114A" w:rsidRDefault="0077114A">
      <w:pPr>
        <w:pStyle w:val="a0"/>
      </w:pPr>
    </w:p>
    <w:p w14:paraId="0BFD436E" w14:textId="77777777" w:rsidR="0077114A" w:rsidRDefault="0077114A">
      <w:pPr>
        <w:pStyle w:val="a0"/>
      </w:pPr>
    </w:p>
    <w:p w14:paraId="0E108B29" w14:textId="77777777" w:rsidR="0077114A" w:rsidRDefault="0077114A">
      <w:pPr>
        <w:pStyle w:val="a0"/>
      </w:pPr>
    </w:p>
    <w:p w14:paraId="2BB76037" w14:textId="77777777" w:rsidR="0077114A" w:rsidRDefault="007F685D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14:paraId="34F2D9ED" w14:textId="77777777" w:rsidR="0077114A" w:rsidRDefault="007F685D">
      <w:pPr>
        <w:pStyle w:val="a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A</w:t>
      </w:r>
      <w:r>
        <w:rPr>
          <w:sz w:val="44"/>
          <w:szCs w:val="44"/>
        </w:rPr>
        <w:t>PP</w:t>
      </w:r>
    </w:p>
    <w:p w14:paraId="639F188F" w14:textId="77777777" w:rsidR="0077114A" w:rsidRDefault="007F685D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版本号：2.0</w:t>
      </w:r>
    </w:p>
    <w:p w14:paraId="697E2061" w14:textId="77777777" w:rsidR="0077114A" w:rsidRDefault="007F685D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修订时间：02.23</w:t>
      </w:r>
    </w:p>
    <w:p w14:paraId="26AD21CD" w14:textId="77777777" w:rsidR="0077114A" w:rsidRDefault="0077114A">
      <w:pPr>
        <w:pStyle w:val="a0"/>
      </w:pPr>
    </w:p>
    <w:p w14:paraId="5AF672EA" w14:textId="77777777" w:rsidR="0077114A" w:rsidRDefault="0077114A">
      <w:pPr>
        <w:pStyle w:val="a0"/>
      </w:pPr>
    </w:p>
    <w:p w14:paraId="3BA352C0" w14:textId="77777777" w:rsidR="0077114A" w:rsidRDefault="0077114A">
      <w:pPr>
        <w:pStyle w:val="a0"/>
      </w:pPr>
    </w:p>
    <w:p w14:paraId="03AA5E21" w14:textId="77777777" w:rsidR="0077114A" w:rsidRDefault="0077114A">
      <w:pPr>
        <w:pStyle w:val="a0"/>
      </w:pPr>
    </w:p>
    <w:p w14:paraId="39E9CB51" w14:textId="77777777" w:rsidR="0077114A" w:rsidRDefault="0077114A">
      <w:pPr>
        <w:pStyle w:val="a0"/>
      </w:pPr>
    </w:p>
    <w:p w14:paraId="5929A629" w14:textId="77777777" w:rsidR="0077114A" w:rsidRDefault="0077114A">
      <w:pPr>
        <w:pStyle w:val="a0"/>
      </w:pPr>
    </w:p>
    <w:p w14:paraId="2DD85487" w14:textId="77777777" w:rsidR="0077114A" w:rsidRDefault="0077114A">
      <w:pPr>
        <w:pStyle w:val="a0"/>
      </w:pPr>
    </w:p>
    <w:p w14:paraId="5F2F8C84" w14:textId="77777777" w:rsidR="0077114A" w:rsidRDefault="0077114A">
      <w:pPr>
        <w:pStyle w:val="a0"/>
      </w:pPr>
    </w:p>
    <w:p w14:paraId="3E2E9D1D" w14:textId="77777777" w:rsidR="0077114A" w:rsidRDefault="0077114A">
      <w:pPr>
        <w:pStyle w:val="a0"/>
      </w:pPr>
    </w:p>
    <w:p w14:paraId="1D4E305D" w14:textId="77777777" w:rsidR="0077114A" w:rsidRDefault="0077114A">
      <w:pPr>
        <w:pStyle w:val="a0"/>
      </w:pPr>
    </w:p>
    <w:p w14:paraId="5BA2168E" w14:textId="77777777" w:rsidR="0077114A" w:rsidRDefault="0077114A">
      <w:pPr>
        <w:pStyle w:val="a0"/>
      </w:pPr>
    </w:p>
    <w:p w14:paraId="74483D52" w14:textId="77777777" w:rsidR="0077114A" w:rsidRDefault="0077114A">
      <w:pPr>
        <w:pStyle w:val="a0"/>
      </w:pPr>
    </w:p>
    <w:p w14:paraId="126556AC" w14:textId="77777777" w:rsidR="0077114A" w:rsidRDefault="0077114A">
      <w:pPr>
        <w:pStyle w:val="a0"/>
      </w:pPr>
    </w:p>
    <w:p w14:paraId="54BABCE8" w14:textId="77777777" w:rsidR="0077114A" w:rsidRDefault="0077114A">
      <w:pPr>
        <w:pStyle w:val="a0"/>
      </w:pPr>
    </w:p>
    <w:p w14:paraId="1AEDE182" w14:textId="77777777" w:rsidR="0077114A" w:rsidRDefault="0077114A">
      <w:pPr>
        <w:pStyle w:val="a0"/>
      </w:pPr>
    </w:p>
    <w:p w14:paraId="32F0E7CF" w14:textId="77777777" w:rsidR="0077114A" w:rsidRDefault="0077114A">
      <w:pPr>
        <w:pStyle w:val="a0"/>
      </w:pPr>
    </w:p>
    <w:p w14:paraId="5EF9B0C9" w14:textId="77777777" w:rsidR="0077114A" w:rsidRDefault="0077114A">
      <w:pPr>
        <w:pStyle w:val="a0"/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19133815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FFFEE4" w14:textId="77777777" w:rsidR="0077114A" w:rsidRDefault="007F685D">
          <w:pPr>
            <w:pStyle w:val="TOC10"/>
          </w:pPr>
          <w:r>
            <w:rPr>
              <w:lang w:val="zh-CN"/>
            </w:rPr>
            <w:t>目录</w:t>
          </w:r>
        </w:p>
        <w:p w14:paraId="36377CA0" w14:textId="6FB05B96" w:rsidR="005E66E5" w:rsidRDefault="007F685D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281189" w:history="1">
            <w:r w:rsidR="005E66E5" w:rsidRPr="00DD0859">
              <w:rPr>
                <w:rStyle w:val="ab"/>
                <w:noProof/>
              </w:rPr>
              <w:t>1.</w:t>
            </w:r>
            <w:r w:rsidR="005E66E5" w:rsidRPr="00DD0859">
              <w:rPr>
                <w:rStyle w:val="ab"/>
                <w:noProof/>
              </w:rPr>
              <w:t>考前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_Toc98281189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1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09B4CDFC" w14:textId="26F5F97F" w:rsidR="005E66E5" w:rsidRDefault="00B22A87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90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1.1下载App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_Toc98281190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1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784EF770" w14:textId="2FB6E1E6" w:rsidR="005E66E5" w:rsidRDefault="00B22A87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91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1.2登录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_Toc98281191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1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08777B0D" w14:textId="29B164E2" w:rsidR="005E66E5" w:rsidRDefault="00B22A87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92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1.3选择考试业务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_Toc98281192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3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6AB862D5" w14:textId="74A0BFE8" w:rsidR="005E66E5" w:rsidRDefault="00B22A87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93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1.4选择专业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_Toc98281193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4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3EB47FAA" w14:textId="0A9E0142" w:rsidR="005E66E5" w:rsidRDefault="00B22A87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94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1.6查看公告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_Toc98281194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4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2D926105" w14:textId="51646C80" w:rsidR="005E66E5" w:rsidRDefault="00B22A87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95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1.7考生信息审核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_Toc98281195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5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63A0C27F" w14:textId="2AF4B1C7" w:rsidR="005E66E5" w:rsidRDefault="00B22A87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96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1.8核对考场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_Toc98281196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5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29527F7E" w14:textId="0F5ADB51" w:rsidR="005E66E5" w:rsidRDefault="00B22A87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97" w:history="1">
            <w:r w:rsidR="005E66E5" w:rsidRPr="00DD0859">
              <w:rPr>
                <w:rStyle w:val="ab"/>
                <w:noProof/>
              </w:rPr>
              <w:t>2.</w:t>
            </w:r>
            <w:r w:rsidR="005E66E5" w:rsidRPr="00DD0859">
              <w:rPr>
                <w:rStyle w:val="ab"/>
                <w:noProof/>
              </w:rPr>
              <w:t>考中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_Toc98281197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7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5CF1DA31" w14:textId="093841BE" w:rsidR="005E66E5" w:rsidRDefault="00B22A87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98" w:history="1">
            <w:r w:rsidR="005E66E5" w:rsidRPr="00DD0859">
              <w:rPr>
                <w:rStyle w:val="ab"/>
                <w:noProof/>
              </w:rPr>
              <w:t>2.1</w:t>
            </w:r>
            <w:r w:rsidR="005E66E5" w:rsidRPr="00DD0859">
              <w:rPr>
                <w:rStyle w:val="ab"/>
                <w:noProof/>
              </w:rPr>
              <w:t>在线面试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_Toc98281198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8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454C6656" w14:textId="250AC717" w:rsidR="005E66E5" w:rsidRDefault="00B22A87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199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2.1.1选择加入第一机位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_Toc98281199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8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1EFED799" w14:textId="03A59EF5" w:rsidR="005E66E5" w:rsidRDefault="00B22A87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200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2.1.2根据业务流程进行相应的步骤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_Toc98281200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8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31A1C0B4" w14:textId="5A573DED" w:rsidR="005E66E5" w:rsidRDefault="00B22A87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201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2.1.3签约考试承诺书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_Toc98281201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9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256A951B" w14:textId="4FF12BED" w:rsidR="005E66E5" w:rsidRDefault="00B22A87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202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2.1.4进入考场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_Toc98281202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9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04E6ECE0" w14:textId="0EF76BCB" w:rsidR="005E66E5" w:rsidRDefault="00B22A87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203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2.1.5人脸识别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_Toc98281203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10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2A1A0C77" w14:textId="0C74C6BE" w:rsidR="005E66E5" w:rsidRDefault="00B22A87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204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2.1.6进入候考区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_Toc98281204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12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445D08D2" w14:textId="3200F33A" w:rsidR="005E66E5" w:rsidRDefault="00B22A87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205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2.1.7加入第二摄像头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_Toc98281205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13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40284717" w14:textId="68A49425" w:rsidR="005E66E5" w:rsidRDefault="00B22A87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206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2.1.8进入考场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_Toc98281206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15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643C1F49" w14:textId="1CEBB62C" w:rsidR="005E66E5" w:rsidRDefault="00B22A87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207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2.1.9考场结束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_Toc98281207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17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71891CDE" w14:textId="4675967D" w:rsidR="005E66E5" w:rsidRDefault="00B22A87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208" w:history="1">
            <w:r w:rsidR="005E66E5" w:rsidRPr="00DD0859">
              <w:rPr>
                <w:rStyle w:val="ab"/>
                <w:noProof/>
              </w:rPr>
              <w:t>2.2</w:t>
            </w:r>
            <w:r w:rsidR="005E66E5" w:rsidRPr="00DD0859">
              <w:rPr>
                <w:rStyle w:val="ab"/>
                <w:noProof/>
              </w:rPr>
              <w:t>在线笔试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_Toc98281208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18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34255953" w14:textId="06648CDF" w:rsidR="005E66E5" w:rsidRDefault="00B22A87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209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2.2.1查看考场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_Toc98281209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18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17E0958E" w14:textId="7832D424" w:rsidR="005E66E5" w:rsidRDefault="00B22A87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8281210" w:history="1">
            <w:r w:rsidR="005E66E5" w:rsidRPr="00DD0859">
              <w:rPr>
                <w:rStyle w:val="ab"/>
                <w:rFonts w:ascii="微软雅黑" w:hAnsi="微软雅黑"/>
                <w:noProof/>
              </w:rPr>
              <w:t>2.2.2考场结束</w:t>
            </w:r>
            <w:r w:rsidR="005E66E5">
              <w:rPr>
                <w:noProof/>
                <w:webHidden/>
              </w:rPr>
              <w:tab/>
            </w:r>
            <w:r w:rsidR="005E66E5">
              <w:rPr>
                <w:noProof/>
                <w:webHidden/>
              </w:rPr>
              <w:fldChar w:fldCharType="begin"/>
            </w:r>
            <w:r w:rsidR="005E66E5">
              <w:rPr>
                <w:noProof/>
                <w:webHidden/>
              </w:rPr>
              <w:instrText xml:space="preserve"> PAGEREF _Toc98281210 \h </w:instrText>
            </w:r>
            <w:r w:rsidR="005E66E5">
              <w:rPr>
                <w:noProof/>
                <w:webHidden/>
              </w:rPr>
            </w:r>
            <w:r w:rsidR="005E66E5">
              <w:rPr>
                <w:noProof/>
                <w:webHidden/>
              </w:rPr>
              <w:fldChar w:fldCharType="separate"/>
            </w:r>
            <w:r w:rsidR="005E66E5">
              <w:rPr>
                <w:noProof/>
                <w:webHidden/>
              </w:rPr>
              <w:t>24</w:t>
            </w:r>
            <w:r w:rsidR="005E66E5">
              <w:rPr>
                <w:noProof/>
                <w:webHidden/>
              </w:rPr>
              <w:fldChar w:fldCharType="end"/>
            </w:r>
          </w:hyperlink>
        </w:p>
        <w:p w14:paraId="4980C16B" w14:textId="1DD6183E" w:rsidR="0077114A" w:rsidRDefault="007F685D">
          <w:r>
            <w:rPr>
              <w:b/>
              <w:bCs/>
              <w:lang w:val="zh-CN"/>
            </w:rPr>
            <w:fldChar w:fldCharType="end"/>
          </w:r>
        </w:p>
      </w:sdtContent>
    </w:sdt>
    <w:p w14:paraId="6B88F9A3" w14:textId="77777777" w:rsidR="0077114A" w:rsidRDefault="0077114A">
      <w:pPr>
        <w:pStyle w:val="a0"/>
        <w:sectPr w:rsidR="0077114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0DDE545" w14:textId="77777777" w:rsidR="0077114A" w:rsidRDefault="0077114A">
      <w:pPr>
        <w:pStyle w:val="a0"/>
      </w:pPr>
    </w:p>
    <w:p w14:paraId="5BB12FB4" w14:textId="77777777" w:rsidR="0077114A" w:rsidRDefault="007F685D">
      <w:pPr>
        <w:pStyle w:val="1"/>
      </w:pPr>
      <w:bookmarkStart w:id="0" w:name="_Toc98281189"/>
      <w:r>
        <w:rPr>
          <w:rFonts w:hint="eastAsia"/>
        </w:rPr>
        <w:t>1.</w:t>
      </w:r>
      <w:r>
        <w:rPr>
          <w:rFonts w:hint="eastAsia"/>
        </w:rPr>
        <w:t>考前</w:t>
      </w:r>
      <w:bookmarkEnd w:id="0"/>
    </w:p>
    <w:p w14:paraId="377FE99A" w14:textId="77777777" w:rsidR="0077114A" w:rsidRDefault="007F685D">
      <w:pPr>
        <w:pStyle w:val="2"/>
        <w:rPr>
          <w:rFonts w:ascii="微软雅黑" w:hAnsi="微软雅黑"/>
        </w:rPr>
      </w:pPr>
      <w:bookmarkStart w:id="1" w:name="_Toc98281190"/>
      <w:r>
        <w:rPr>
          <w:rFonts w:ascii="微软雅黑" w:hAnsi="微软雅黑" w:hint="eastAsia"/>
        </w:rPr>
        <w:t>1.1下载App</w:t>
      </w:r>
      <w:bookmarkEnd w:id="1"/>
    </w:p>
    <w:p w14:paraId="41319CC0" w14:textId="06F9B35A" w:rsidR="0077114A" w:rsidRDefault="007F685D">
      <w:pPr>
        <w:numPr>
          <w:ilvl w:val="0"/>
          <w:numId w:val="2"/>
        </w:numPr>
      </w:pPr>
      <w:proofErr w:type="gramStart"/>
      <w:r>
        <w:rPr>
          <w:rFonts w:hint="eastAsia"/>
        </w:rPr>
        <w:t>安卓手机</w:t>
      </w:r>
      <w:proofErr w:type="gramEnd"/>
      <w:r>
        <w:rPr>
          <w:rFonts w:hint="eastAsia"/>
        </w:rPr>
        <w:t>建议使用</w:t>
      </w:r>
      <w:r w:rsidR="0066275A">
        <w:rPr>
          <w:rFonts w:hint="eastAsia"/>
        </w:rPr>
        <w:t>提供的网址进行下载</w:t>
      </w:r>
      <w:r>
        <w:rPr>
          <w:rFonts w:hint="eastAsia"/>
        </w:rPr>
        <w:t>，</w:t>
      </w:r>
      <w:r>
        <w:rPr>
          <w:rFonts w:hint="eastAsia"/>
        </w:rPr>
        <w:t>iOS</w:t>
      </w:r>
      <w:r>
        <w:rPr>
          <w:rFonts w:hint="eastAsia"/>
        </w:rPr>
        <w:t>可直接在</w:t>
      </w:r>
      <w:r>
        <w:rPr>
          <w:rFonts w:hint="eastAsia"/>
        </w:rPr>
        <w:t>App Store</w:t>
      </w:r>
      <w:r>
        <w:rPr>
          <w:rFonts w:hint="eastAsia"/>
        </w:rPr>
        <w:t>中输入“云考场</w:t>
      </w:r>
      <w:r>
        <w:rPr>
          <w:rFonts w:hint="eastAsia"/>
        </w:rPr>
        <w:t>-</w:t>
      </w:r>
      <w:r>
        <w:rPr>
          <w:rFonts w:hint="eastAsia"/>
        </w:rPr>
        <w:t>专业版”进行下载</w:t>
      </w:r>
    </w:p>
    <w:p w14:paraId="2757497E" w14:textId="77777777" w:rsidR="0077114A" w:rsidRDefault="007F685D">
      <w:pPr>
        <w:numPr>
          <w:ilvl w:val="0"/>
          <w:numId w:val="2"/>
        </w:numPr>
      </w:pPr>
      <w:r>
        <w:rPr>
          <w:rFonts w:hint="eastAsia"/>
        </w:rPr>
        <w:t>点击下载按钮下载并安装</w:t>
      </w:r>
      <w:r>
        <w:rPr>
          <w:rFonts w:hint="eastAsia"/>
        </w:rPr>
        <w:t>App</w:t>
      </w:r>
    </w:p>
    <w:p w14:paraId="5AAB3526" w14:textId="77777777" w:rsidR="0077114A" w:rsidRDefault="007F685D">
      <w:pPr>
        <w:jc w:val="center"/>
      </w:pPr>
      <w:r>
        <w:rPr>
          <w:noProof/>
        </w:rPr>
        <w:drawing>
          <wp:inline distT="0" distB="0" distL="114300" distR="114300" wp14:anchorId="042B7676" wp14:editId="126C2E4A">
            <wp:extent cx="2263775" cy="1895475"/>
            <wp:effectExtent l="0" t="0" r="317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CC7E" w14:textId="77777777" w:rsidR="0077114A" w:rsidRDefault="007F685D">
      <w:pPr>
        <w:pStyle w:val="2"/>
      </w:pPr>
      <w:bookmarkStart w:id="2" w:name="_Toc98281191"/>
      <w:r>
        <w:rPr>
          <w:rFonts w:ascii="微软雅黑" w:hAnsi="微软雅黑" w:hint="eastAsia"/>
        </w:rPr>
        <w:t>1.2登录</w:t>
      </w:r>
      <w:bookmarkEnd w:id="2"/>
    </w:p>
    <w:p w14:paraId="530BE7DF" w14:textId="77777777" w:rsidR="0077114A" w:rsidRDefault="007F685D">
      <w:pPr>
        <w:rPr>
          <w:rFonts w:ascii="微软雅黑" w:hAnsi="微软雅黑" w:cs="微软雅黑"/>
        </w:rPr>
      </w:pPr>
      <w:r>
        <w:rPr>
          <w:rFonts w:ascii="微软雅黑" w:hAnsi="微软雅黑" w:cs="微软雅黑"/>
        </w:rPr>
        <w:t>考生的第一机位</w:t>
      </w:r>
      <w:proofErr w:type="gramStart"/>
      <w:r>
        <w:rPr>
          <w:rFonts w:ascii="微软雅黑" w:hAnsi="微软雅黑" w:cs="微软雅黑"/>
        </w:rPr>
        <w:t>不</w:t>
      </w:r>
      <w:proofErr w:type="gramEnd"/>
      <w:r>
        <w:rPr>
          <w:rFonts w:ascii="微软雅黑" w:hAnsi="微软雅黑" w:cs="微软雅黑"/>
        </w:rPr>
        <w:t>可用平板登录，电脑不建议使用win8系统，</w:t>
      </w:r>
      <w:r>
        <w:rPr>
          <w:rFonts w:ascii="微软雅黑" w:hAnsi="微软雅黑" w:cs="微软雅黑" w:hint="eastAsia"/>
        </w:rPr>
        <w:t>打开App，</w:t>
      </w:r>
      <w:r>
        <w:rPr>
          <w:rFonts w:ascii="微软雅黑" w:hAnsi="微软雅黑" w:cs="微软雅黑"/>
        </w:rPr>
        <w:t>考生登陆时选择</w:t>
      </w:r>
      <w:proofErr w:type="gramStart"/>
      <w:r>
        <w:rPr>
          <w:rFonts w:ascii="微软雅黑" w:hAnsi="微软雅黑" w:cs="微软雅黑"/>
        </w:rPr>
        <w:t>“</w:t>
      </w:r>
      <w:proofErr w:type="gramEnd"/>
      <w:r>
        <w:rPr>
          <w:rFonts w:ascii="微软雅黑" w:hAnsi="微软雅黑" w:cs="微软雅黑"/>
        </w:rPr>
        <w:t>我是考生“界面，</w:t>
      </w:r>
      <w:r>
        <w:rPr>
          <w:rFonts w:ascii="微软雅黑" w:hAnsi="微软雅黑" w:cs="微软雅黑" w:hint="eastAsia"/>
        </w:rPr>
        <w:t>输入手机号和验证码</w:t>
      </w:r>
      <w:r>
        <w:rPr>
          <w:rFonts w:ascii="微软雅黑" w:hAnsi="微软雅黑" w:cs="微软雅黑"/>
        </w:rPr>
        <w:t>，</w:t>
      </w:r>
    </w:p>
    <w:p w14:paraId="0ACB37A6" w14:textId="77777777" w:rsidR="0077114A" w:rsidRDefault="007F685D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5B3880CF" wp14:editId="21B25A52">
            <wp:extent cx="2037080" cy="3623310"/>
            <wp:effectExtent l="0" t="0" r="1270" b="15240"/>
            <wp:docPr id="27" name="图片 27" descr="a76d753e961cfc79b5f5936955b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76d753e961cfc79b5f5936955b48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826B" w14:textId="77777777" w:rsidR="0077114A" w:rsidRDefault="007F685D">
      <w:pPr>
        <w:pStyle w:val="6"/>
        <w:widowControl/>
        <w:rPr>
          <w:rFonts w:ascii="微软雅黑" w:eastAsia="微软雅黑" w:hAnsi="微软雅黑" w:cs="微软雅黑" w:hint="default"/>
          <w:b w:val="0"/>
          <w:kern w:val="2"/>
          <w:sz w:val="21"/>
          <w:szCs w:val="24"/>
        </w:rPr>
      </w:pPr>
      <w:r>
        <w:rPr>
          <w:rFonts w:ascii="微软雅黑" w:eastAsia="微软雅黑" w:hAnsi="微软雅黑" w:cs="微软雅黑"/>
          <w:b w:val="0"/>
          <w:kern w:val="2"/>
          <w:sz w:val="21"/>
          <w:szCs w:val="24"/>
        </w:rPr>
        <w:t xml:space="preserve">（1）短信验证码在30分钟内可重复使用； </w:t>
      </w:r>
    </w:p>
    <w:p w14:paraId="13F215AB" w14:textId="77777777" w:rsidR="0077114A" w:rsidRDefault="007F685D">
      <w:pPr>
        <w:pStyle w:val="6"/>
        <w:widowControl/>
        <w:rPr>
          <w:rFonts w:ascii="微软雅黑" w:eastAsia="微软雅黑" w:hAnsi="微软雅黑" w:cs="微软雅黑" w:hint="default"/>
          <w:b w:val="0"/>
          <w:kern w:val="2"/>
          <w:sz w:val="21"/>
          <w:szCs w:val="24"/>
        </w:rPr>
      </w:pPr>
      <w:r>
        <w:rPr>
          <w:rFonts w:ascii="微软雅黑" w:eastAsia="微软雅黑" w:hAnsi="微软雅黑" w:cs="微软雅黑"/>
          <w:b w:val="0"/>
          <w:kern w:val="2"/>
          <w:sz w:val="21"/>
          <w:szCs w:val="24"/>
        </w:rPr>
        <w:t>（2）若考生手机由于信号不好接收不到短信验证码时，请及时联系学校老师设置临时登录验证码进行登录。</w:t>
      </w:r>
    </w:p>
    <w:p w14:paraId="49360FF2" w14:textId="77777777" w:rsidR="0077114A" w:rsidRDefault="0077114A">
      <w:pPr>
        <w:pStyle w:val="a0"/>
      </w:pPr>
    </w:p>
    <w:p w14:paraId="3A0E940D" w14:textId="77777777" w:rsidR="0077114A" w:rsidRDefault="007F685D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选择学校学院</w:t>
      </w:r>
    </w:p>
    <w:p w14:paraId="5C528818" w14:textId="77777777" w:rsidR="0077114A" w:rsidRDefault="007F685D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523FBC74" wp14:editId="722D7E9C">
            <wp:extent cx="2038350" cy="3625850"/>
            <wp:effectExtent l="0" t="0" r="0" b="12700"/>
            <wp:docPr id="45" name="图片 45" descr="f65f2fae86f0842da9d12c5789ea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65f2fae86f0842da9d12c5789ea43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E499" w14:textId="77777777" w:rsidR="0077114A" w:rsidRDefault="007F685D">
      <w:pPr>
        <w:pStyle w:val="a0"/>
        <w:rPr>
          <w:rFonts w:ascii="微软雅黑" w:hAnsi="微软雅黑" w:cs="微软雅黑"/>
          <w:color w:val="FF0000"/>
        </w:rPr>
      </w:pPr>
      <w:r>
        <w:rPr>
          <w:rFonts w:ascii="微软雅黑" w:hAnsi="微软雅黑" w:cs="微软雅黑"/>
          <w:color w:val="FF0000"/>
        </w:rPr>
        <w:t>当考生的界面不存在时</w:t>
      </w:r>
    </w:p>
    <w:p w14:paraId="45BDA04B" w14:textId="77777777" w:rsidR="0077114A" w:rsidRDefault="007F685D">
      <w:pPr>
        <w:pStyle w:val="a0"/>
        <w:rPr>
          <w:rFonts w:ascii="微软雅黑" w:hAnsi="微软雅黑" w:cs="微软雅黑"/>
          <w:color w:val="FF0000"/>
        </w:rPr>
      </w:pPr>
      <w:r>
        <w:rPr>
          <w:rFonts w:ascii="微软雅黑" w:hAnsi="微软雅黑" w:cs="微软雅黑"/>
          <w:color w:val="FF0000"/>
        </w:rPr>
        <w:t>检查验证</w:t>
      </w:r>
      <w:proofErr w:type="gramStart"/>
      <w:r>
        <w:rPr>
          <w:rFonts w:ascii="微软雅黑" w:hAnsi="微软雅黑" w:cs="微软雅黑"/>
          <w:color w:val="FF0000"/>
        </w:rPr>
        <w:t>码是否</w:t>
      </w:r>
      <w:proofErr w:type="gramEnd"/>
      <w:r>
        <w:rPr>
          <w:rFonts w:ascii="微软雅黑" w:hAnsi="微软雅黑" w:cs="微软雅黑"/>
          <w:color w:val="FF0000"/>
        </w:rPr>
        <w:t>输入正确</w:t>
      </w:r>
    </w:p>
    <w:p w14:paraId="16BB2781" w14:textId="77777777" w:rsidR="0077114A" w:rsidRDefault="007F685D">
      <w:pPr>
        <w:pStyle w:val="a0"/>
        <w:rPr>
          <w:rFonts w:ascii="微软雅黑" w:hAnsi="微软雅黑" w:cs="微软雅黑"/>
          <w:color w:val="FF0000"/>
        </w:rPr>
      </w:pPr>
      <w:r>
        <w:rPr>
          <w:rFonts w:ascii="微软雅黑" w:hAnsi="微软雅黑" w:cs="微软雅黑"/>
          <w:color w:val="FF0000"/>
        </w:rPr>
        <w:t>客户端版本不正确或未使用</w:t>
      </w:r>
      <w:proofErr w:type="gramStart"/>
      <w:r>
        <w:rPr>
          <w:rFonts w:ascii="微软雅黑" w:hAnsi="微软雅黑" w:cs="微软雅黑"/>
          <w:color w:val="FF0000"/>
        </w:rPr>
        <w:t>最新版谷歌浏览器</w:t>
      </w:r>
      <w:proofErr w:type="gramEnd"/>
      <w:r>
        <w:rPr>
          <w:rFonts w:ascii="微软雅黑" w:hAnsi="微软雅黑" w:cs="微软雅黑"/>
          <w:color w:val="FF0000"/>
        </w:rPr>
        <w:t>，请使用一下网址重新下载</w:t>
      </w:r>
    </w:p>
    <w:p w14:paraId="24E73391" w14:textId="77777777" w:rsidR="0077114A" w:rsidRDefault="007F685D">
      <w:pPr>
        <w:pStyle w:val="a0"/>
        <w:rPr>
          <w:rFonts w:ascii="微软雅黑" w:hAnsi="微软雅黑" w:cs="微软雅黑"/>
          <w:color w:val="FF0000"/>
        </w:rPr>
      </w:pPr>
      <w:r>
        <w:rPr>
          <w:rFonts w:ascii="微软雅黑" w:hAnsi="微软雅黑" w:cs="微软雅黑"/>
          <w:color w:val="FF0000"/>
        </w:rPr>
        <w:t>云考场</w:t>
      </w:r>
      <w:proofErr w:type="gramStart"/>
      <w:r>
        <w:rPr>
          <w:rFonts w:ascii="微软雅黑" w:hAnsi="微软雅黑" w:cs="微软雅黑"/>
          <w:color w:val="FF0000"/>
        </w:rPr>
        <w:t>客户端官网地址</w:t>
      </w:r>
      <w:proofErr w:type="gramEnd"/>
      <w:r>
        <w:rPr>
          <w:rFonts w:ascii="微软雅黑" w:hAnsi="微软雅黑" w:cs="微软雅黑"/>
          <w:color w:val="FF0000"/>
        </w:rPr>
        <w:t xml:space="preserve">https://down.yunkaoai.com/ </w:t>
      </w:r>
    </w:p>
    <w:p w14:paraId="54B201E3" w14:textId="77777777" w:rsidR="0077114A" w:rsidRDefault="007F685D">
      <w:pPr>
        <w:pStyle w:val="a0"/>
        <w:rPr>
          <w:rFonts w:ascii="微软雅黑" w:hAnsi="微软雅黑" w:cs="微软雅黑"/>
          <w:color w:val="FF0000"/>
        </w:rPr>
      </w:pPr>
      <w:proofErr w:type="gramStart"/>
      <w:r>
        <w:rPr>
          <w:rFonts w:ascii="微软雅黑" w:hAnsi="微软雅黑" w:cs="微软雅黑"/>
          <w:color w:val="FF0000"/>
        </w:rPr>
        <w:t>谷歌浏览器</w:t>
      </w:r>
      <w:proofErr w:type="gramEnd"/>
      <w:r>
        <w:rPr>
          <w:rFonts w:ascii="微软雅黑" w:hAnsi="微软雅黑" w:cs="微软雅黑"/>
          <w:color w:val="FF0000"/>
        </w:rPr>
        <w:t xml:space="preserve">下载地址：https://www.google.cn/chrome/ </w:t>
      </w:r>
    </w:p>
    <w:p w14:paraId="4BFF54DB" w14:textId="77777777" w:rsidR="0077114A" w:rsidRDefault="007F685D">
      <w:pPr>
        <w:rPr>
          <w:rFonts w:ascii="微软雅黑" w:hAnsi="微软雅黑" w:cs="微软雅黑"/>
          <w:color w:val="FF0000"/>
          <w:szCs w:val="21"/>
        </w:rPr>
      </w:pPr>
      <w:r>
        <w:rPr>
          <w:rFonts w:ascii="微软雅黑" w:hAnsi="微软雅黑" w:cs="微软雅黑"/>
          <w:color w:val="FF0000"/>
          <w:szCs w:val="21"/>
        </w:rPr>
        <w:t>请确认学校或学院是否选择正确</w:t>
      </w:r>
    </w:p>
    <w:p w14:paraId="1D6724E9" w14:textId="77777777" w:rsidR="0077114A" w:rsidRDefault="007F685D">
      <w:pPr>
        <w:pStyle w:val="a0"/>
        <w:rPr>
          <w:rFonts w:ascii="微软雅黑" w:hAnsi="微软雅黑" w:cs="微软雅黑"/>
          <w:color w:val="FF0000"/>
          <w:szCs w:val="21"/>
        </w:rPr>
      </w:pPr>
      <w:r>
        <w:rPr>
          <w:rFonts w:ascii="微软雅黑" w:hAnsi="微软雅黑" w:cs="微软雅黑"/>
          <w:color w:val="FF0000"/>
          <w:szCs w:val="21"/>
        </w:rPr>
        <w:t>若以上都无误，请联系学校老师，确认是否将考生信息导入到平台</w:t>
      </w:r>
    </w:p>
    <w:p w14:paraId="18FFBFD6" w14:textId="77777777" w:rsidR="0077114A" w:rsidRDefault="0077114A">
      <w:pPr>
        <w:pStyle w:val="a0"/>
        <w:rPr>
          <w:rFonts w:ascii="微软雅黑" w:hAnsi="微软雅黑" w:cs="微软雅黑"/>
        </w:rPr>
      </w:pPr>
    </w:p>
    <w:p w14:paraId="266F2945" w14:textId="77777777" w:rsidR="0077114A" w:rsidRDefault="007F685D">
      <w:pPr>
        <w:pStyle w:val="2"/>
        <w:rPr>
          <w:rFonts w:ascii="微软雅黑" w:hAnsi="微软雅黑"/>
        </w:rPr>
      </w:pPr>
      <w:bookmarkStart w:id="3" w:name="_Toc98281192"/>
      <w:r>
        <w:rPr>
          <w:rFonts w:ascii="微软雅黑" w:hAnsi="微软雅黑" w:hint="eastAsia"/>
        </w:rPr>
        <w:t>1.3选择考试业务</w:t>
      </w:r>
      <w:bookmarkEnd w:id="3"/>
    </w:p>
    <w:p w14:paraId="118EFC35" w14:textId="77777777" w:rsidR="0077114A" w:rsidRDefault="007F685D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考生可能会有多个考试业务，需要考生选择进入哪个业务里进行考试</w:t>
      </w:r>
    </w:p>
    <w:p w14:paraId="356E4350" w14:textId="77777777" w:rsidR="0077114A" w:rsidRDefault="007F685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565F2A05" wp14:editId="1BDBEBB1">
            <wp:extent cx="1722120" cy="3063240"/>
            <wp:effectExtent l="0" t="0" r="11430" b="3810"/>
            <wp:docPr id="22" name="图片 22" descr="35a1e0cadec21711e282fa85520b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5a1e0cadec21711e282fa85520bd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2788" w14:textId="77777777" w:rsidR="0077114A" w:rsidRDefault="007F685D">
      <w:pPr>
        <w:pStyle w:val="2"/>
        <w:rPr>
          <w:rFonts w:ascii="微软雅黑" w:hAnsi="微软雅黑"/>
        </w:rPr>
      </w:pPr>
      <w:bookmarkStart w:id="4" w:name="_Toc98281193"/>
      <w:r>
        <w:rPr>
          <w:rFonts w:ascii="微软雅黑" w:hAnsi="微软雅黑" w:hint="eastAsia"/>
        </w:rPr>
        <w:t>1.4选择专业</w:t>
      </w:r>
      <w:bookmarkEnd w:id="4"/>
    </w:p>
    <w:p w14:paraId="7A0E7394" w14:textId="77777777" w:rsidR="0077114A" w:rsidRDefault="007F685D">
      <w:pPr>
        <w:numPr>
          <w:ilvl w:val="0"/>
          <w:numId w:val="5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14:paraId="1774F98B" w14:textId="77777777" w:rsidR="0077114A" w:rsidRDefault="007F685D">
      <w:pPr>
        <w:pStyle w:val="a0"/>
        <w:jc w:val="center"/>
      </w:pPr>
      <w:r>
        <w:rPr>
          <w:noProof/>
        </w:rPr>
        <w:drawing>
          <wp:inline distT="0" distB="0" distL="114300" distR="114300" wp14:anchorId="5EEDB207" wp14:editId="5FD39061">
            <wp:extent cx="1896110" cy="3374390"/>
            <wp:effectExtent l="0" t="0" r="88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5855A" w14:textId="77777777" w:rsidR="0077114A" w:rsidRDefault="007F685D">
      <w:pPr>
        <w:pStyle w:val="2"/>
        <w:rPr>
          <w:rFonts w:ascii="微软雅黑" w:hAnsi="微软雅黑"/>
        </w:rPr>
      </w:pPr>
      <w:bookmarkStart w:id="5" w:name="_Toc98281194"/>
      <w:r>
        <w:rPr>
          <w:rFonts w:ascii="微软雅黑" w:hAnsi="微软雅黑" w:hint="eastAsia"/>
        </w:rPr>
        <w:t>1.6查看公告</w:t>
      </w:r>
      <w:bookmarkEnd w:id="5"/>
    </w:p>
    <w:p w14:paraId="6C39BEE9" w14:textId="77777777" w:rsidR="0077114A" w:rsidRDefault="007F685D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进入专业后可看到“学校公告”、“学院公告”</w:t>
      </w:r>
    </w:p>
    <w:p w14:paraId="7E5DDC17" w14:textId="77777777" w:rsidR="0077114A" w:rsidRDefault="007F685D">
      <w:pPr>
        <w:jc w:val="center"/>
      </w:pPr>
      <w:r>
        <w:rPr>
          <w:noProof/>
        </w:rPr>
        <w:lastRenderedPageBreak/>
        <w:drawing>
          <wp:inline distT="0" distB="0" distL="114300" distR="114300" wp14:anchorId="76DC97BA" wp14:editId="07B5C1D2">
            <wp:extent cx="1640205" cy="3013710"/>
            <wp:effectExtent l="0" t="0" r="17145" b="152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14A79" w14:textId="77777777" w:rsidR="0077114A" w:rsidRDefault="007F685D">
      <w:pPr>
        <w:pStyle w:val="2"/>
        <w:rPr>
          <w:rFonts w:ascii="微软雅黑" w:hAnsi="微软雅黑"/>
        </w:rPr>
      </w:pPr>
      <w:bookmarkStart w:id="6" w:name="_Toc98281195"/>
      <w:r>
        <w:rPr>
          <w:rFonts w:ascii="微软雅黑" w:hAnsi="微软雅黑" w:hint="eastAsia"/>
        </w:rPr>
        <w:t>1.7考生信息审核</w:t>
      </w:r>
      <w:bookmarkEnd w:id="6"/>
    </w:p>
    <w:p w14:paraId="0523085C" w14:textId="77777777" w:rsidR="0077114A" w:rsidRDefault="007F685D">
      <w:pPr>
        <w:numPr>
          <w:ilvl w:val="0"/>
          <w:numId w:val="8"/>
        </w:numPr>
      </w:pPr>
      <w:r>
        <w:rPr>
          <w:rFonts w:hint="eastAsia"/>
        </w:rPr>
        <w:t>考生可上</w:t>
      </w:r>
      <w:proofErr w:type="gramStart"/>
      <w:r>
        <w:rPr>
          <w:rFonts w:hint="eastAsia"/>
        </w:rPr>
        <w:t>传学校</w:t>
      </w:r>
      <w:proofErr w:type="gramEnd"/>
      <w:r>
        <w:rPr>
          <w:rFonts w:hint="eastAsia"/>
        </w:rPr>
        <w:t>要求提交的资料供管理员审核，可上传图片、视频、文件等（若该考试业务没有设置考生信息审核功能，则不显示该模块）</w:t>
      </w:r>
    </w:p>
    <w:p w14:paraId="2C046367" w14:textId="77777777" w:rsidR="0077114A" w:rsidRDefault="007F685D">
      <w:pPr>
        <w:tabs>
          <w:tab w:val="left" w:pos="5980"/>
        </w:tabs>
        <w:jc w:val="center"/>
      </w:pPr>
      <w:r>
        <w:rPr>
          <w:noProof/>
        </w:rPr>
        <w:drawing>
          <wp:inline distT="0" distB="0" distL="114300" distR="114300" wp14:anchorId="62D94385" wp14:editId="440021EE">
            <wp:extent cx="1601470" cy="2908935"/>
            <wp:effectExtent l="0" t="0" r="17780" b="571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61FD0" w14:textId="77777777" w:rsidR="0077114A" w:rsidRDefault="007F685D">
      <w:pPr>
        <w:pStyle w:val="2"/>
        <w:rPr>
          <w:rFonts w:ascii="微软雅黑" w:hAnsi="微软雅黑"/>
        </w:rPr>
      </w:pPr>
      <w:bookmarkStart w:id="7" w:name="_Toc98281196"/>
      <w:r>
        <w:rPr>
          <w:rFonts w:ascii="微软雅黑" w:hAnsi="微软雅黑" w:hint="eastAsia"/>
        </w:rPr>
        <w:t>1.8核对考场</w:t>
      </w:r>
      <w:bookmarkEnd w:id="7"/>
    </w:p>
    <w:p w14:paraId="4BDF4DA5" w14:textId="77777777" w:rsidR="0077114A" w:rsidRDefault="007F685D">
      <w:pPr>
        <w:numPr>
          <w:ilvl w:val="0"/>
          <w:numId w:val="9"/>
        </w:numPr>
      </w:pPr>
      <w:r>
        <w:rPr>
          <w:rFonts w:hint="eastAsia"/>
        </w:rPr>
        <w:t>查看考场信息，包括考场类型、各科目考试时间、科目名称、科目介绍、考试类型等信息，若有疑问及时跟学校管理员取得联系</w:t>
      </w:r>
    </w:p>
    <w:p w14:paraId="50B2A009" w14:textId="77777777" w:rsidR="0077114A" w:rsidRDefault="007F685D">
      <w:pPr>
        <w:numPr>
          <w:ilvl w:val="0"/>
          <w:numId w:val="9"/>
        </w:numPr>
      </w:pPr>
      <w:r>
        <w:rPr>
          <w:rFonts w:hint="eastAsia"/>
        </w:rPr>
        <w:t>面试、笔试、上传视频均可使用</w:t>
      </w:r>
      <w:r>
        <w:rPr>
          <w:rFonts w:hint="eastAsia"/>
        </w:rPr>
        <w:t>App</w:t>
      </w:r>
      <w:r>
        <w:rPr>
          <w:rFonts w:hint="eastAsia"/>
        </w:rPr>
        <w:t>加入第一机位或第二机位</w:t>
      </w:r>
    </w:p>
    <w:p w14:paraId="6FB26517" w14:textId="77777777" w:rsidR="0077114A" w:rsidRDefault="007F685D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54226E6B" wp14:editId="47F2D93C">
            <wp:extent cx="1928495" cy="8843010"/>
            <wp:effectExtent l="0" t="0" r="14605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88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0BCF" w14:textId="77777777" w:rsidR="0077114A" w:rsidRDefault="007F685D">
      <w:pPr>
        <w:pStyle w:val="1"/>
      </w:pPr>
      <w:bookmarkStart w:id="8" w:name="_Toc98281197"/>
      <w:r>
        <w:rPr>
          <w:rFonts w:hint="eastAsia"/>
        </w:rPr>
        <w:lastRenderedPageBreak/>
        <w:t>2.</w:t>
      </w:r>
      <w:r>
        <w:rPr>
          <w:rFonts w:hint="eastAsia"/>
        </w:rPr>
        <w:t>考中</w:t>
      </w:r>
      <w:bookmarkEnd w:id="8"/>
    </w:p>
    <w:p w14:paraId="201ABFC5" w14:textId="77777777" w:rsidR="0077114A" w:rsidRDefault="007F685D">
      <w:pPr>
        <w:rPr>
          <w:color w:val="FF0000"/>
        </w:rPr>
      </w:pPr>
      <w:r>
        <w:rPr>
          <w:rFonts w:hint="eastAsia"/>
          <w:color w:val="FF0000"/>
        </w:rPr>
        <w:t>进入考试房间</w:t>
      </w:r>
      <w:r>
        <w:rPr>
          <w:color w:val="FF0000"/>
        </w:rPr>
        <w:t>，</w:t>
      </w:r>
      <w:r>
        <w:rPr>
          <w:rFonts w:hint="eastAsia"/>
          <w:color w:val="FF0000"/>
        </w:rPr>
        <w:t>考生二机位摆放在考生的右后方（或左后方）距离考生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米左右，</w:t>
      </w:r>
      <w:r>
        <w:rPr>
          <w:rFonts w:hint="eastAsia"/>
          <w:color w:val="FF0000"/>
        </w:rPr>
        <w:t>45</w:t>
      </w:r>
      <w:r>
        <w:rPr>
          <w:rFonts w:hint="eastAsia"/>
          <w:color w:val="FF0000"/>
        </w:rPr>
        <w:t>°拍摄，且二机位</w:t>
      </w:r>
      <w:proofErr w:type="gramStart"/>
      <w:r>
        <w:rPr>
          <w:rFonts w:hint="eastAsia"/>
          <w:color w:val="FF0000"/>
        </w:rPr>
        <w:t>须拍摄</w:t>
      </w:r>
      <w:proofErr w:type="gramEnd"/>
      <w:r>
        <w:rPr>
          <w:rFonts w:hint="eastAsia"/>
          <w:color w:val="FF0000"/>
        </w:rPr>
        <w:t>到考生</w:t>
      </w:r>
      <w:proofErr w:type="gramStart"/>
      <w:r>
        <w:rPr>
          <w:rFonts w:hint="eastAsia"/>
          <w:color w:val="FF0000"/>
        </w:rPr>
        <w:t>一</w:t>
      </w:r>
      <w:proofErr w:type="gramEnd"/>
      <w:r>
        <w:rPr>
          <w:rFonts w:hint="eastAsia"/>
          <w:color w:val="FF0000"/>
        </w:rPr>
        <w:t>机位的画面、考生双手摆放位置及考生周边环境。建议考生利用手机支架架设第二机位。二机位正确的摆放图和摄画面如下图所示：</w:t>
      </w:r>
    </w:p>
    <w:p w14:paraId="3D3BAB8E" w14:textId="77777777" w:rsidR="0077114A" w:rsidRDefault="0077114A">
      <w:pPr>
        <w:pStyle w:val="a0"/>
      </w:pPr>
    </w:p>
    <w:p w14:paraId="353128E6" w14:textId="77777777" w:rsidR="0077114A" w:rsidRDefault="007F685D">
      <w:pPr>
        <w:pStyle w:val="a0"/>
      </w:pPr>
      <w:r>
        <w:rPr>
          <w:noProof/>
        </w:rPr>
        <w:drawing>
          <wp:inline distT="0" distB="0" distL="114300" distR="114300" wp14:anchorId="4A84AEE2" wp14:editId="5F35F701">
            <wp:extent cx="5272405" cy="3429000"/>
            <wp:effectExtent l="0" t="0" r="444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CFE1" w14:textId="77777777" w:rsidR="0077114A" w:rsidRDefault="007F685D">
      <w:pPr>
        <w:pStyle w:val="a0"/>
      </w:pPr>
      <w:r>
        <w:rPr>
          <w:noProof/>
        </w:rPr>
        <w:drawing>
          <wp:inline distT="0" distB="0" distL="114300" distR="114300" wp14:anchorId="3451D893" wp14:editId="42EE58DE">
            <wp:extent cx="5269865" cy="2371090"/>
            <wp:effectExtent l="0" t="0" r="6985" b="1016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B9C9" w14:textId="77777777" w:rsidR="0077114A" w:rsidRDefault="007F685D">
      <w:pPr>
        <w:pStyle w:val="2"/>
      </w:pPr>
      <w:bookmarkStart w:id="9" w:name="_Toc98281198"/>
      <w:r>
        <w:rPr>
          <w:rFonts w:hint="eastAsia"/>
        </w:rPr>
        <w:lastRenderedPageBreak/>
        <w:t>2.1</w:t>
      </w:r>
      <w:r>
        <w:rPr>
          <w:rFonts w:hint="eastAsia"/>
        </w:rPr>
        <w:t>在线面试</w:t>
      </w:r>
      <w:bookmarkEnd w:id="9"/>
    </w:p>
    <w:p w14:paraId="04B54610" w14:textId="77777777" w:rsidR="0077114A" w:rsidRDefault="007F685D">
      <w:pPr>
        <w:pStyle w:val="3"/>
        <w:rPr>
          <w:rFonts w:ascii="微软雅黑" w:hAnsi="微软雅黑" w:hint="default"/>
        </w:rPr>
      </w:pPr>
      <w:bookmarkStart w:id="10" w:name="_Toc98281199"/>
      <w:r>
        <w:rPr>
          <w:rFonts w:ascii="微软雅黑" w:hAnsi="微软雅黑"/>
        </w:rPr>
        <w:t>2.1.1选择加入第一机位</w:t>
      </w:r>
      <w:bookmarkEnd w:id="10"/>
    </w:p>
    <w:p w14:paraId="394D98D2" w14:textId="77777777" w:rsidR="0077114A" w:rsidRDefault="007F685D">
      <w:r>
        <w:rPr>
          <w:rFonts w:ascii="微软雅黑" w:hAnsi="微软雅黑"/>
        </w:rPr>
        <w:t>进入考场之前，请先确认是正式考场还是测试考场</w:t>
      </w:r>
    </w:p>
    <w:p w14:paraId="70EC954A" w14:textId="77777777" w:rsidR="0077114A" w:rsidRDefault="007F685D">
      <w:pPr>
        <w:jc w:val="center"/>
      </w:pPr>
      <w:r>
        <w:rPr>
          <w:noProof/>
        </w:rPr>
        <w:drawing>
          <wp:inline distT="0" distB="0" distL="114300" distR="114300" wp14:anchorId="4CD411D7" wp14:editId="7EBD5319">
            <wp:extent cx="5272405" cy="4535805"/>
            <wp:effectExtent l="0" t="0" r="4445" b="1714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3264" w14:textId="77777777" w:rsidR="0077114A" w:rsidRDefault="007F685D">
      <w:pPr>
        <w:pStyle w:val="3"/>
        <w:rPr>
          <w:rFonts w:hint="default"/>
        </w:rPr>
      </w:pPr>
      <w:bookmarkStart w:id="11" w:name="_Toc98281200"/>
      <w:r>
        <w:rPr>
          <w:rFonts w:ascii="微软雅黑" w:hAnsi="微软雅黑"/>
        </w:rPr>
        <w:t>2.1.2根据业务流程进行相应的步骤</w:t>
      </w:r>
      <w:bookmarkEnd w:id="11"/>
    </w:p>
    <w:p w14:paraId="0421FF92" w14:textId="77777777" w:rsidR="0077114A" w:rsidRDefault="007F685D">
      <w:pPr>
        <w:widowControl/>
        <w:ind w:left="720"/>
      </w:pPr>
      <w:r>
        <w:rPr>
          <w:rFonts w:hint="eastAsia"/>
        </w:rPr>
        <w:t>上传审核资料时，单个文件最多上传</w:t>
      </w:r>
      <w:r>
        <w:rPr>
          <w:rFonts w:hint="eastAsia"/>
        </w:rPr>
        <w:t>10</w:t>
      </w:r>
      <w:r>
        <w:rPr>
          <w:rFonts w:hint="eastAsia"/>
        </w:rPr>
        <w:t>个，如果需要上传多个文件，请打包成压缩包进行上传，审核资料最大不能超过</w:t>
      </w:r>
      <w:r>
        <w:rPr>
          <w:rFonts w:hint="eastAsia"/>
        </w:rPr>
        <w:t>30M</w:t>
      </w:r>
      <w:r>
        <w:rPr>
          <w:rFonts w:hint="eastAsia"/>
        </w:rPr>
        <w:t>。如需要重新上传资料，请联系学校老师，老师驳回学生的审核资料后可重新上传。</w:t>
      </w:r>
    </w:p>
    <w:p w14:paraId="27564454" w14:textId="77777777" w:rsidR="0077114A" w:rsidRDefault="0077114A">
      <w:pPr>
        <w:widowControl/>
        <w:spacing w:beforeAutospacing="1" w:afterAutospacing="1"/>
      </w:pPr>
    </w:p>
    <w:p w14:paraId="33881E83" w14:textId="77777777" w:rsidR="0077114A" w:rsidRDefault="0077114A">
      <w:pPr>
        <w:pStyle w:val="a0"/>
      </w:pPr>
    </w:p>
    <w:p w14:paraId="080752D2" w14:textId="77777777" w:rsidR="0077114A" w:rsidRDefault="007F685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4029D8CC" wp14:editId="206EE78C">
            <wp:extent cx="1894205" cy="3441065"/>
            <wp:effectExtent l="0" t="0" r="10795" b="6985"/>
            <wp:docPr id="29" name="图片 29" descr="加入第一机位_考生信息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加入第一机位_考生信息审核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103DB" w14:textId="77777777" w:rsidR="0077114A" w:rsidRDefault="007F685D">
      <w:pPr>
        <w:pStyle w:val="3"/>
        <w:rPr>
          <w:rFonts w:ascii="微软雅黑" w:hAnsi="微软雅黑" w:hint="default"/>
        </w:rPr>
      </w:pPr>
      <w:bookmarkStart w:id="12" w:name="_Toc98281201"/>
      <w:r>
        <w:rPr>
          <w:rFonts w:ascii="微软雅黑" w:hAnsi="微软雅黑"/>
        </w:rPr>
        <w:t>2.1.3签约考试承诺书</w:t>
      </w:r>
      <w:bookmarkEnd w:id="12"/>
    </w:p>
    <w:p w14:paraId="6DFD998F" w14:textId="77777777" w:rsidR="0077114A" w:rsidRDefault="007F685D">
      <w:pPr>
        <w:ind w:left="425"/>
      </w:pPr>
      <w:r>
        <w:rPr>
          <w:rFonts w:hint="eastAsia"/>
        </w:rPr>
        <w:t>考前需要阅读并同意考试承诺书</w:t>
      </w:r>
      <w:r>
        <w:t>（若考试流程中没有设置该步骤则不会显示）</w:t>
      </w:r>
    </w:p>
    <w:p w14:paraId="34F8FB36" w14:textId="77777777" w:rsidR="0077114A" w:rsidRDefault="007F685D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 wp14:anchorId="59B5ACBE" wp14:editId="29B0C86C">
            <wp:extent cx="1770380" cy="3230245"/>
            <wp:effectExtent l="0" t="0" r="1270" b="8255"/>
            <wp:docPr id="30" name="图片 30" descr="加入第一机位_签约考试承诺书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加入第一机位_签约考试承诺书份 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0E9F" w14:textId="77777777" w:rsidR="0077114A" w:rsidRDefault="007F685D">
      <w:pPr>
        <w:pStyle w:val="3"/>
        <w:rPr>
          <w:rFonts w:ascii="微软雅黑" w:hAnsi="微软雅黑" w:hint="default"/>
        </w:rPr>
      </w:pPr>
      <w:bookmarkStart w:id="13" w:name="_Toc98281202"/>
      <w:r>
        <w:rPr>
          <w:rFonts w:ascii="微软雅黑" w:hAnsi="微软雅黑"/>
        </w:rPr>
        <w:t>2.1.4进入考场</w:t>
      </w:r>
      <w:bookmarkEnd w:id="13"/>
    </w:p>
    <w:p w14:paraId="389FD8F5" w14:textId="77777777" w:rsidR="0077114A" w:rsidRDefault="007F685D">
      <w:pPr>
        <w:jc w:val="center"/>
      </w:pPr>
      <w:r>
        <w:rPr>
          <w:noProof/>
        </w:rPr>
        <w:lastRenderedPageBreak/>
        <w:drawing>
          <wp:inline distT="0" distB="0" distL="114300" distR="114300" wp14:anchorId="7E059113" wp14:editId="369B8ECC">
            <wp:extent cx="1961515" cy="3783330"/>
            <wp:effectExtent l="0" t="0" r="635" b="762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2F7C2" w14:textId="77777777" w:rsidR="0077114A" w:rsidRDefault="007F685D">
      <w:pPr>
        <w:pStyle w:val="3"/>
        <w:rPr>
          <w:rFonts w:ascii="微软雅黑" w:hAnsi="微软雅黑" w:hint="default"/>
        </w:rPr>
      </w:pPr>
      <w:bookmarkStart w:id="14" w:name="_Toc98281203"/>
      <w:r>
        <w:rPr>
          <w:rFonts w:ascii="微软雅黑" w:hAnsi="微软雅黑"/>
        </w:rPr>
        <w:t>2.1.5人脸识别</w:t>
      </w:r>
      <w:bookmarkEnd w:id="14"/>
    </w:p>
    <w:p w14:paraId="74F7B5A0" w14:textId="77777777" w:rsidR="0077114A" w:rsidRDefault="007F685D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点击进入考场按钮，若考场开启了人脸识别，则需要进行人脸识别认证</w:t>
      </w:r>
      <w:hyperlink r:id="rId22" w:anchor="id-%E8%80%83%E7%94%9F%E4%BD%BF%E7%94%A8%E6%89%8B%E5%86%8C%EF%BC%88web%EF%BC%89-%E7%AC%AC%E5%9B%9B%E6%AD%A5%EF%BC%9A%E7%AD%BE%E7%BA%A6%E8%80%83%E8%AF%95%E6%89%BF%E8%AF%BA%E4%B9%A6%EF%BC%88%E8%8B%A5%E8%80%83%E8%AF%95%E6%B5%81%E7%A8%8B%E4%B8%AD%E6%B2%A1%E6%9C%89%E8%AE%BE%E7%BD%AE%E8%AF%A5%E6%AD%A5%E9%AA%A4%E5%88%99%E4%B8%8D%E4%BC%9A%E6%98%BE%E7%A4%BA%EF%BC%89" w:history="1">
        <w:r>
          <w:rPr>
            <w:rFonts w:ascii="微软雅黑" w:hAnsi="微软雅黑" w:cs="微软雅黑"/>
          </w:rPr>
          <w:t>（若</w:t>
        </w:r>
        <w:r>
          <w:rPr>
            <w:rFonts w:ascii="微软雅黑" w:hAnsi="微软雅黑" w:cs="微软雅黑" w:hint="eastAsia"/>
          </w:rPr>
          <w:t>考场没有开启人脸识别则</w:t>
        </w:r>
        <w:r>
          <w:rPr>
            <w:rFonts w:ascii="微软雅黑" w:hAnsi="微软雅黑" w:cs="微软雅黑"/>
          </w:rPr>
          <w:t>不会显示）</w:t>
        </w:r>
      </w:hyperlink>
    </w:p>
    <w:p w14:paraId="5DFFA765" w14:textId="77777777" w:rsidR="0077114A" w:rsidRDefault="007F685D">
      <w:pPr>
        <w:numPr>
          <w:ilvl w:val="0"/>
          <w:numId w:val="10"/>
        </w:numPr>
      </w:pPr>
      <w:r>
        <w:rPr>
          <w:rFonts w:ascii="微软雅黑" w:hAnsi="微软雅黑" w:cs="微软雅黑" w:hint="eastAsia"/>
        </w:rPr>
        <w:t>阅读人脸识别须知</w:t>
      </w:r>
    </w:p>
    <w:p w14:paraId="33C5B9AA" w14:textId="77777777" w:rsidR="0077114A" w:rsidRDefault="007F685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8C1FC8F" wp14:editId="1502A243">
            <wp:extent cx="1868170" cy="3323590"/>
            <wp:effectExtent l="0" t="0" r="17780" b="10160"/>
            <wp:docPr id="32" name="图片 32" descr="加入第一机位_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加入第一机位_人脸识别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7EC8" w14:textId="77777777" w:rsidR="0077114A" w:rsidRDefault="007F685D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4DBC9832" w14:textId="77777777" w:rsidR="0077114A" w:rsidRDefault="007F685D">
      <w:pPr>
        <w:pStyle w:val="a0"/>
        <w:rPr>
          <w:color w:val="FF0000"/>
        </w:rPr>
      </w:pPr>
      <w:r>
        <w:rPr>
          <w:rFonts w:ascii="微软雅黑" w:hAnsi="微软雅黑" w:cs="微软雅黑"/>
          <w:color w:val="FF0000"/>
        </w:rPr>
        <w:t>若提示人脸识别失败，首先确认房间光线是否合适，太强或太弱都不适合进行人脸识别；其次，有可能是身份证信息太过久远，导致与现在的信息有些不匹配；若以上两项都没有问题，人脸多次测试仍是失败，学生依旧可以进入考场，在考场内听从老师安排进行人工比对身份信息；</w:t>
      </w:r>
      <w:proofErr w:type="gramStart"/>
      <w:r>
        <w:rPr>
          <w:rFonts w:ascii="微软雅黑" w:hAnsi="微软雅黑" w:cs="微软雅黑"/>
          <w:color w:val="FF0000"/>
        </w:rPr>
        <w:t>若人</w:t>
      </w:r>
      <w:proofErr w:type="gramEnd"/>
      <w:r>
        <w:rPr>
          <w:rFonts w:ascii="微软雅黑" w:hAnsi="微软雅黑" w:cs="微软雅黑"/>
          <w:color w:val="FF0000"/>
        </w:rPr>
        <w:t>脸识别失败后没有进入考场的选项，请学生及时更换设备后再进行考试。</w:t>
      </w:r>
    </w:p>
    <w:p w14:paraId="57279253" w14:textId="77777777" w:rsidR="0077114A" w:rsidRDefault="007F685D">
      <w:pPr>
        <w:jc w:val="center"/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2117B38B" wp14:editId="254F8EC0">
            <wp:extent cx="1913890" cy="3689985"/>
            <wp:effectExtent l="0" t="0" r="10160" b="571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6407" w14:textId="77777777" w:rsidR="0077114A" w:rsidRDefault="007F685D">
      <w:pPr>
        <w:numPr>
          <w:ilvl w:val="0"/>
          <w:numId w:val="10"/>
        </w:numPr>
      </w:pPr>
      <w:r>
        <w:rPr>
          <w:rFonts w:hint="eastAsia"/>
        </w:rPr>
        <w:t>若认证通过可进入下一步，若认证失败可重试或进入下一步</w:t>
      </w:r>
    </w:p>
    <w:p w14:paraId="497B2D45" w14:textId="77777777" w:rsidR="0077114A" w:rsidRDefault="007F685D">
      <w:pPr>
        <w:pStyle w:val="3"/>
        <w:rPr>
          <w:rFonts w:ascii="微软雅黑" w:hAnsi="微软雅黑" w:hint="default"/>
        </w:rPr>
      </w:pPr>
      <w:bookmarkStart w:id="15" w:name="_Toc98281204"/>
      <w:r>
        <w:rPr>
          <w:rFonts w:ascii="微软雅黑" w:hAnsi="微软雅黑"/>
        </w:rPr>
        <w:t>2.1.6进入候考区</w:t>
      </w:r>
      <w:bookmarkEnd w:id="15"/>
    </w:p>
    <w:p w14:paraId="158489E9" w14:textId="77777777" w:rsidR="0077114A" w:rsidRDefault="007F685D">
      <w:pPr>
        <w:numPr>
          <w:ilvl w:val="0"/>
          <w:numId w:val="11"/>
        </w:numPr>
      </w:pPr>
      <w:proofErr w:type="gramStart"/>
      <w:r>
        <w:rPr>
          <w:rFonts w:ascii="微软雅黑" w:hAnsi="微软雅黑" w:cs="微软雅黑" w:hint="eastAsia"/>
        </w:rPr>
        <w:t>当之前</w:t>
      </w:r>
      <w:proofErr w:type="gramEnd"/>
      <w:r>
        <w:rPr>
          <w:rFonts w:ascii="微软雅黑" w:hAnsi="微软雅黑" w:cs="微软雅黑" w:hint="eastAsia"/>
        </w:rPr>
        <w:t>的步骤都进行完毕后，考生可以点击进入考场</w:t>
      </w:r>
    </w:p>
    <w:p w14:paraId="18AB5AF5" w14:textId="77777777" w:rsidR="0077114A" w:rsidRDefault="007F685D">
      <w:pPr>
        <w:jc w:val="center"/>
      </w:pPr>
      <w:r>
        <w:rPr>
          <w:rFonts w:hint="eastAsia"/>
          <w:noProof/>
        </w:rPr>
        <w:drawing>
          <wp:inline distT="0" distB="0" distL="114300" distR="114300" wp14:anchorId="78241884" wp14:editId="1BCD65B5">
            <wp:extent cx="1784985" cy="3176270"/>
            <wp:effectExtent l="0" t="0" r="5715" b="5080"/>
            <wp:docPr id="21" name="图片 21" descr="加入第一机位_在线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加入第一机位_在线笔试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1C09" w14:textId="77777777" w:rsidR="0077114A" w:rsidRDefault="007F685D">
      <w:pPr>
        <w:numPr>
          <w:ilvl w:val="0"/>
          <w:numId w:val="11"/>
        </w:numPr>
      </w:pPr>
      <w:r>
        <w:rPr>
          <w:rFonts w:hint="eastAsia"/>
        </w:rPr>
        <w:t>考生先进入候考区与候考官交流</w:t>
      </w:r>
    </w:p>
    <w:p w14:paraId="57B92D21" w14:textId="77777777" w:rsidR="0077114A" w:rsidRDefault="007F685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31C39E02" wp14:editId="3891709E">
            <wp:extent cx="5273040" cy="2964815"/>
            <wp:effectExtent l="0" t="0" r="3810" b="6985"/>
            <wp:docPr id="57" name="图片 57" descr="进入候考区_第二摄像头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进入候考区_第二摄像头 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3D1A" w14:textId="77777777" w:rsidR="0077114A" w:rsidRDefault="0077114A">
      <w:pPr>
        <w:pStyle w:val="a0"/>
      </w:pPr>
    </w:p>
    <w:p w14:paraId="42060C40" w14:textId="77777777" w:rsidR="0077114A" w:rsidRDefault="007F685D">
      <w:pPr>
        <w:pStyle w:val="a0"/>
        <w:rPr>
          <w:color w:val="FF0000"/>
        </w:rPr>
      </w:pPr>
      <w:r>
        <w:rPr>
          <w:color w:val="FF0000"/>
        </w:rPr>
        <w:t>若进入考场后出现考官看不见考生的画面或听不见考生声音的情况：</w:t>
      </w:r>
    </w:p>
    <w:p w14:paraId="7D10CC30" w14:textId="77777777" w:rsidR="0077114A" w:rsidRDefault="007F685D">
      <w:pPr>
        <w:pStyle w:val="a0"/>
        <w:rPr>
          <w:color w:val="FF0000"/>
        </w:rPr>
      </w:pPr>
      <w:r>
        <w:rPr>
          <w:color w:val="FF0000"/>
        </w:rPr>
        <w:t>有可能是设备选择错误，请在进去考场前仔细确认设备是否选择正确；网络不稳定也会造成画面缺失或声音断断续续，请优化网络环境；电脑</w:t>
      </w:r>
      <w:r>
        <w:rPr>
          <w:color w:val="FF0000"/>
        </w:rPr>
        <w:t>PC</w:t>
      </w:r>
      <w:proofErr w:type="gramStart"/>
      <w:r>
        <w:rPr>
          <w:color w:val="FF0000"/>
        </w:rPr>
        <w:t>端请同时</w:t>
      </w:r>
      <w:proofErr w:type="gramEnd"/>
      <w:r>
        <w:rPr>
          <w:color w:val="FF0000"/>
        </w:rPr>
        <w:t>按住</w:t>
      </w:r>
      <w:r>
        <w:rPr>
          <w:color w:val="FF0000"/>
        </w:rPr>
        <w:t>Ctrl</w:t>
      </w:r>
      <w:r>
        <w:rPr>
          <w:color w:val="FF0000"/>
        </w:rPr>
        <w:t>、</w:t>
      </w:r>
      <w:r>
        <w:rPr>
          <w:color w:val="FF0000"/>
        </w:rPr>
        <w:t>Shift</w:t>
      </w:r>
      <w:r>
        <w:rPr>
          <w:color w:val="FF0000"/>
        </w:rPr>
        <w:t>和</w:t>
      </w:r>
      <w:r>
        <w:rPr>
          <w:color w:val="FF0000"/>
        </w:rPr>
        <w:t>R</w:t>
      </w:r>
      <w:r>
        <w:rPr>
          <w:color w:val="FF0000"/>
        </w:rPr>
        <w:t>进行刷新。</w:t>
      </w:r>
    </w:p>
    <w:p w14:paraId="08763E95" w14:textId="77777777" w:rsidR="0077114A" w:rsidRDefault="007F685D">
      <w:pPr>
        <w:pStyle w:val="3"/>
        <w:rPr>
          <w:rFonts w:ascii="微软雅黑" w:hAnsi="微软雅黑" w:hint="default"/>
        </w:rPr>
      </w:pPr>
      <w:bookmarkStart w:id="16" w:name="_Toc98281205"/>
      <w:r>
        <w:rPr>
          <w:rFonts w:ascii="微软雅黑" w:hAnsi="微软雅黑"/>
        </w:rPr>
        <w:t>2.1.7加入第二摄像头</w:t>
      </w:r>
      <w:bookmarkEnd w:id="16"/>
    </w:p>
    <w:p w14:paraId="3B4B9865" w14:textId="77777777" w:rsidR="0077114A" w:rsidRDefault="007F685D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在第一摄像头画面上点击“连接第二摄像头”按钮，会显示二维码</w:t>
      </w:r>
    </w:p>
    <w:p w14:paraId="5E22325B" w14:textId="77777777" w:rsidR="0077114A" w:rsidRDefault="007F685D">
      <w:pPr>
        <w:jc w:val="center"/>
      </w:pPr>
      <w:r>
        <w:rPr>
          <w:noProof/>
        </w:rPr>
        <w:lastRenderedPageBreak/>
        <w:drawing>
          <wp:inline distT="0" distB="0" distL="114300" distR="114300" wp14:anchorId="3E9A3896" wp14:editId="3D79AE81">
            <wp:extent cx="5269230" cy="3187065"/>
            <wp:effectExtent l="0" t="0" r="7620" b="1333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2BAD4" w14:textId="77777777" w:rsidR="0077114A" w:rsidRDefault="007F685D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使用第二部手机打开“云考场”App，并点击“扫描二维码”按钮扫描该二维码</w:t>
      </w:r>
    </w:p>
    <w:p w14:paraId="5AF634D3" w14:textId="77777777" w:rsidR="0077114A" w:rsidRDefault="007F685D">
      <w:pPr>
        <w:pStyle w:val="a0"/>
      </w:pPr>
      <w:r>
        <w:rPr>
          <w:rFonts w:ascii="微软雅黑" w:hAnsi="微软雅黑" w:cs="微软雅黑"/>
        </w:rPr>
        <w:t>若加入第二机位后出现的考生信息不是本人，则是手机APP下载错误，请卸载当前手机内的云考场APP，重新下载。</w:t>
      </w:r>
    </w:p>
    <w:p w14:paraId="32556C61" w14:textId="77777777" w:rsidR="0077114A" w:rsidRDefault="007F685D">
      <w:pPr>
        <w:jc w:val="center"/>
      </w:pPr>
      <w:r>
        <w:rPr>
          <w:noProof/>
        </w:rPr>
        <w:drawing>
          <wp:inline distT="0" distB="0" distL="114300" distR="114300" wp14:anchorId="002866CE" wp14:editId="28FC9B71">
            <wp:extent cx="1515110" cy="2750185"/>
            <wp:effectExtent l="0" t="0" r="8890" b="1206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7DE41723" wp14:editId="3258A72E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8408" w14:textId="77777777" w:rsidR="0077114A" w:rsidRDefault="007F685D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也可在登录后选择“第二摄像头”加入考场</w:t>
      </w:r>
    </w:p>
    <w:p w14:paraId="2A74E2A0" w14:textId="77777777" w:rsidR="0077114A" w:rsidRDefault="007F685D">
      <w:pPr>
        <w:jc w:val="center"/>
      </w:pPr>
      <w:r>
        <w:rPr>
          <w:noProof/>
        </w:rPr>
        <w:lastRenderedPageBreak/>
        <w:drawing>
          <wp:inline distT="0" distB="0" distL="114300" distR="114300" wp14:anchorId="0E126728" wp14:editId="730C1C08">
            <wp:extent cx="1828165" cy="3087370"/>
            <wp:effectExtent l="0" t="0" r="635" b="177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rcRect t="775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E50C" w14:textId="77777777" w:rsidR="0077114A" w:rsidRDefault="007F685D">
      <w:pPr>
        <w:pStyle w:val="3"/>
        <w:rPr>
          <w:rFonts w:ascii="微软雅黑" w:hAnsi="微软雅黑" w:hint="default"/>
        </w:rPr>
      </w:pPr>
      <w:bookmarkStart w:id="17" w:name="_Toc98281206"/>
      <w:r>
        <w:rPr>
          <w:rFonts w:ascii="微软雅黑" w:hAnsi="微软雅黑"/>
        </w:rPr>
        <w:t>2.1.8进入考场</w:t>
      </w:r>
      <w:bookmarkEnd w:id="17"/>
    </w:p>
    <w:p w14:paraId="2C2DDDCB" w14:textId="77777777" w:rsidR="0077114A" w:rsidRDefault="007F685D">
      <w:pPr>
        <w:rPr>
          <w:color w:val="FF0000"/>
        </w:rPr>
      </w:pPr>
      <w:r>
        <w:t>考生进入考场后，首先进入的是候考场。学生再候考场需要等待老师对学生发起考试邀请，</w:t>
      </w:r>
      <w:r>
        <w:rPr>
          <w:color w:val="FF0000"/>
        </w:rPr>
        <w:t>考生再候考区成功加入第二机位后，考生的二机位显示</w:t>
      </w:r>
      <w:proofErr w:type="gramStart"/>
      <w:r>
        <w:rPr>
          <w:color w:val="FF0000"/>
        </w:rPr>
        <w:t>”</w:t>
      </w:r>
      <w:proofErr w:type="gramEnd"/>
      <w:r>
        <w:rPr>
          <w:color w:val="FF0000"/>
        </w:rPr>
        <w:t>加入成功，等待考官开启对话</w:t>
      </w:r>
      <w:r>
        <w:rPr>
          <w:color w:val="FF0000"/>
        </w:rPr>
        <w:t>",</w:t>
      </w:r>
      <w:r>
        <w:rPr>
          <w:color w:val="FF0000"/>
        </w:rPr>
        <w:t>只有当候考官开启与考生的对话时，才会显示自己的第二机位画面和考官的画面；若考生两个机位都显示的时</w:t>
      </w:r>
      <w:r>
        <w:rPr>
          <w:color w:val="FF0000"/>
        </w:rPr>
        <w:t>“</w:t>
      </w:r>
      <w:r>
        <w:rPr>
          <w:color w:val="FF0000"/>
        </w:rPr>
        <w:t>等待加入</w:t>
      </w:r>
      <w:r>
        <w:rPr>
          <w:color w:val="FF0000"/>
        </w:rPr>
        <w:t>',</w:t>
      </w:r>
      <w:r>
        <w:rPr>
          <w:color w:val="FF0000"/>
        </w:rPr>
        <w:t>则是考生的网络不稳定造成的，请优化网络环境。</w:t>
      </w:r>
    </w:p>
    <w:p w14:paraId="76A285D1" w14:textId="77777777" w:rsidR="0077114A" w:rsidRDefault="007F685D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当轮到该生进行面试时，该生在候考区会收到面试邀请</w:t>
      </w:r>
    </w:p>
    <w:p w14:paraId="53F4914B" w14:textId="77777777" w:rsidR="0077114A" w:rsidRDefault="007F685D">
      <w:pPr>
        <w:jc w:val="center"/>
      </w:pPr>
      <w:r>
        <w:rPr>
          <w:rFonts w:hint="eastAsia"/>
          <w:noProof/>
        </w:rPr>
        <w:drawing>
          <wp:inline distT="0" distB="0" distL="114300" distR="114300" wp14:anchorId="329C4915" wp14:editId="30AC6CF1">
            <wp:extent cx="5273040" cy="2964815"/>
            <wp:effectExtent l="0" t="0" r="3810" b="6985"/>
            <wp:docPr id="59" name="图片 59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进入候考区_收到邀请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D983" w14:textId="77777777" w:rsidR="0077114A" w:rsidRDefault="0077114A">
      <w:pPr>
        <w:pStyle w:val="a0"/>
      </w:pPr>
    </w:p>
    <w:p w14:paraId="32836CAE" w14:textId="77777777" w:rsidR="0077114A" w:rsidRDefault="007F685D">
      <w:pPr>
        <w:pStyle w:val="a0"/>
        <w:rPr>
          <w:color w:val="FF0000"/>
        </w:rPr>
      </w:pPr>
      <w:r>
        <w:rPr>
          <w:color w:val="FF0000"/>
        </w:rPr>
        <w:t>若考生在候考场收不到考官的考试邀请时，请优化网络环境；同时按住</w:t>
      </w:r>
      <w:r>
        <w:rPr>
          <w:color w:val="FF0000"/>
        </w:rPr>
        <w:t>Ctrl</w:t>
      </w:r>
      <w:r>
        <w:rPr>
          <w:color w:val="FF0000"/>
        </w:rPr>
        <w:t>、</w:t>
      </w:r>
      <w:r>
        <w:rPr>
          <w:color w:val="FF0000"/>
        </w:rPr>
        <w:t>Shift</w:t>
      </w:r>
      <w:r>
        <w:rPr>
          <w:color w:val="FF0000"/>
        </w:rPr>
        <w:t>和</w:t>
      </w:r>
      <w:r>
        <w:rPr>
          <w:color w:val="FF0000"/>
        </w:rPr>
        <w:t>R</w:t>
      </w:r>
      <w:r>
        <w:rPr>
          <w:color w:val="FF0000"/>
        </w:rPr>
        <w:t>进行刷新</w:t>
      </w:r>
    </w:p>
    <w:p w14:paraId="76ED0CE0" w14:textId="77777777" w:rsidR="0077114A" w:rsidRDefault="007F685D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开始面试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14:paraId="7F13DA04" w14:textId="77777777" w:rsidR="0077114A" w:rsidRDefault="007F685D">
      <w:pPr>
        <w:pStyle w:val="a4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61DC29DF" wp14:editId="563F456C">
            <wp:extent cx="5273040" cy="2964815"/>
            <wp:effectExtent l="0" t="0" r="3810" b="6985"/>
            <wp:docPr id="62" name="图片 62" descr="进入考场(有考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进入考场(有考题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DA58" w14:textId="77777777" w:rsidR="0077114A" w:rsidRDefault="007F685D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第一摄像头</w:t>
      </w:r>
    </w:p>
    <w:p w14:paraId="0A88246F" w14:textId="77777777" w:rsidR="0077114A" w:rsidRDefault="007F685D">
      <w:pPr>
        <w:pStyle w:val="a4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54573246" wp14:editId="303092CE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6E39" w14:textId="77777777" w:rsidR="0077114A" w:rsidRDefault="007F685D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第二摄像头</w:t>
      </w:r>
    </w:p>
    <w:p w14:paraId="73934783" w14:textId="77777777" w:rsidR="0077114A" w:rsidRDefault="007F685D">
      <w:pPr>
        <w:pStyle w:val="a0"/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查看考题：老师会下发考题，考生可以点击“查看题目”按钮查看，支持全屏查看</w:t>
      </w:r>
    </w:p>
    <w:p w14:paraId="742B5F61" w14:textId="77777777" w:rsidR="0077114A" w:rsidRDefault="007F685D">
      <w:pPr>
        <w:pStyle w:val="a0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lastRenderedPageBreak/>
        <w:drawing>
          <wp:inline distT="0" distB="0" distL="114300" distR="114300" wp14:anchorId="527CA77A" wp14:editId="1331C778">
            <wp:extent cx="5273040" cy="2964815"/>
            <wp:effectExtent l="0" t="0" r="3810" b="6985"/>
            <wp:docPr id="60" name="图片 60" descr="进入考场(打开考题默认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进入考场(打开考题默认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F091" w14:textId="77777777" w:rsidR="0077114A" w:rsidRDefault="007F685D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查看考题</w:t>
      </w:r>
    </w:p>
    <w:p w14:paraId="2277CCE9" w14:textId="77777777" w:rsidR="0077114A" w:rsidRDefault="007F685D">
      <w:pPr>
        <w:pStyle w:val="a0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114300" distR="114300" wp14:anchorId="77BDF964" wp14:editId="4E157760">
            <wp:extent cx="5273040" cy="2964815"/>
            <wp:effectExtent l="0" t="0" r="3810" b="6985"/>
            <wp:docPr id="61" name="图片 61" descr="进入考场(打开考题全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进入考场(打开考题全屏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BF23" w14:textId="77777777" w:rsidR="0077114A" w:rsidRDefault="007F685D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全屏</w:t>
      </w:r>
    </w:p>
    <w:p w14:paraId="433DA045" w14:textId="77777777" w:rsidR="0077114A" w:rsidRDefault="007F685D">
      <w:pPr>
        <w:pStyle w:val="3"/>
        <w:rPr>
          <w:rFonts w:ascii="微软雅黑" w:hAnsi="微软雅黑" w:cs="微软雅黑" w:hint="default"/>
        </w:rPr>
      </w:pPr>
      <w:bookmarkStart w:id="18" w:name="_Toc98281207"/>
      <w:r>
        <w:rPr>
          <w:rFonts w:ascii="微软雅黑" w:hAnsi="微软雅黑"/>
        </w:rPr>
        <w:t>2.1.9考场结束</w:t>
      </w:r>
      <w:bookmarkEnd w:id="18"/>
    </w:p>
    <w:p w14:paraId="2E3A48E4" w14:textId="77777777" w:rsidR="0077114A" w:rsidRDefault="007F685D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面试结束时，考生会收到面试结束提醒</w:t>
      </w:r>
    </w:p>
    <w:p w14:paraId="0D0B13CB" w14:textId="77777777" w:rsidR="0077114A" w:rsidRDefault="007F685D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28917611" wp14:editId="6F6B3BFF">
            <wp:extent cx="5273040" cy="2964815"/>
            <wp:effectExtent l="0" t="0" r="3810" b="6985"/>
            <wp:docPr id="63" name="图片 63" descr="进入考场_面试结束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进入考场_面试结束 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14A">
      <w:footerReference w:type="default" r:id="rId3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89C42" w14:textId="77777777" w:rsidR="00B22A87" w:rsidRDefault="00B22A87">
      <w:r>
        <w:separator/>
      </w:r>
    </w:p>
  </w:endnote>
  <w:endnote w:type="continuationSeparator" w:id="0">
    <w:p w14:paraId="70B29A54" w14:textId="77777777" w:rsidR="00B22A87" w:rsidRDefault="00B22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0414523"/>
    </w:sdtPr>
    <w:sdtEndPr/>
    <w:sdtContent>
      <w:p w14:paraId="2694FEF2" w14:textId="77777777" w:rsidR="0077114A" w:rsidRDefault="007F685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D05537F" w14:textId="77777777" w:rsidR="0077114A" w:rsidRDefault="007711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73054" w14:textId="77777777" w:rsidR="00B22A87" w:rsidRDefault="00B22A87">
      <w:r>
        <w:separator/>
      </w:r>
    </w:p>
  </w:footnote>
  <w:footnote w:type="continuationSeparator" w:id="0">
    <w:p w14:paraId="463B7A8D" w14:textId="77777777" w:rsidR="00B22A87" w:rsidRDefault="00B22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B99B03"/>
    <w:multiLevelType w:val="singleLevel"/>
    <w:tmpl w:val="9DB99B0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F9F19B8"/>
    <w:multiLevelType w:val="singleLevel"/>
    <w:tmpl w:val="9F9F19B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B109E60"/>
    <w:multiLevelType w:val="singleLevel"/>
    <w:tmpl w:val="AB109E6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B06BE3E8"/>
    <w:multiLevelType w:val="singleLevel"/>
    <w:tmpl w:val="B06BE3E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24A1087"/>
    <w:multiLevelType w:val="singleLevel"/>
    <w:tmpl w:val="B24A108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CAD08FF"/>
    <w:multiLevelType w:val="singleLevel"/>
    <w:tmpl w:val="BCAD08F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 w15:restartNumberingAfterBreak="0">
    <w:nsid w:val="D2E2F07D"/>
    <w:multiLevelType w:val="singleLevel"/>
    <w:tmpl w:val="D2E2F07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F12BC9F2"/>
    <w:multiLevelType w:val="singleLevel"/>
    <w:tmpl w:val="F12BC9F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1F3EEC7A"/>
    <w:multiLevelType w:val="singleLevel"/>
    <w:tmpl w:val="1F3EEC7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3D918EBA"/>
    <w:multiLevelType w:val="singleLevel"/>
    <w:tmpl w:val="3D918EB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6848A95A"/>
    <w:multiLevelType w:val="singleLevel"/>
    <w:tmpl w:val="6848A95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6E337C77"/>
    <w:multiLevelType w:val="singleLevel"/>
    <w:tmpl w:val="6E337C7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7499C770"/>
    <w:multiLevelType w:val="singleLevel"/>
    <w:tmpl w:val="7499C77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1"/>
  </w:num>
  <w:num w:numId="5">
    <w:abstractNumId w:val="12"/>
  </w:num>
  <w:num w:numId="6">
    <w:abstractNumId w:val="9"/>
  </w:num>
  <w:num w:numId="7">
    <w:abstractNumId w:val="16"/>
  </w:num>
  <w:num w:numId="8">
    <w:abstractNumId w:val="0"/>
  </w:num>
  <w:num w:numId="9">
    <w:abstractNumId w:val="10"/>
  </w:num>
  <w:num w:numId="10">
    <w:abstractNumId w:val="3"/>
  </w:num>
  <w:num w:numId="11">
    <w:abstractNumId w:val="2"/>
  </w:num>
  <w:num w:numId="12">
    <w:abstractNumId w:val="13"/>
  </w:num>
  <w:num w:numId="13">
    <w:abstractNumId w:val="14"/>
  </w:num>
  <w:num w:numId="14">
    <w:abstractNumId w:val="4"/>
  </w:num>
  <w:num w:numId="15">
    <w:abstractNumId w:val="5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4245"/>
    <w:rsid w:val="A58793D3"/>
    <w:rsid w:val="B7AFDF27"/>
    <w:rsid w:val="BB7F654D"/>
    <w:rsid w:val="BBF5C2BD"/>
    <w:rsid w:val="BFDF45E4"/>
    <w:rsid w:val="C3FFF48F"/>
    <w:rsid w:val="DBEE21C1"/>
    <w:rsid w:val="DE1FF02B"/>
    <w:rsid w:val="E76FFDC2"/>
    <w:rsid w:val="FBFE3A1A"/>
    <w:rsid w:val="FFDB8397"/>
    <w:rsid w:val="FFFFBCFB"/>
    <w:rsid w:val="00143F81"/>
    <w:rsid w:val="0024102D"/>
    <w:rsid w:val="00452171"/>
    <w:rsid w:val="00465F7B"/>
    <w:rsid w:val="0047569E"/>
    <w:rsid w:val="00490633"/>
    <w:rsid w:val="004E2189"/>
    <w:rsid w:val="005A27C6"/>
    <w:rsid w:val="005E66E5"/>
    <w:rsid w:val="0066275A"/>
    <w:rsid w:val="006C3109"/>
    <w:rsid w:val="00706066"/>
    <w:rsid w:val="0077114A"/>
    <w:rsid w:val="007F685D"/>
    <w:rsid w:val="008D3393"/>
    <w:rsid w:val="009D7B32"/>
    <w:rsid w:val="00A3521C"/>
    <w:rsid w:val="00B04BDF"/>
    <w:rsid w:val="00B22A87"/>
    <w:rsid w:val="00B36A18"/>
    <w:rsid w:val="00C17A41"/>
    <w:rsid w:val="00C550B4"/>
    <w:rsid w:val="00C86AC3"/>
    <w:rsid w:val="00D727BA"/>
    <w:rsid w:val="00D72CE0"/>
    <w:rsid w:val="00E72CD4"/>
    <w:rsid w:val="00F74245"/>
    <w:rsid w:val="00FD2241"/>
    <w:rsid w:val="01CB5622"/>
    <w:rsid w:val="030C5891"/>
    <w:rsid w:val="07A10D99"/>
    <w:rsid w:val="08201783"/>
    <w:rsid w:val="09677C22"/>
    <w:rsid w:val="09682BC3"/>
    <w:rsid w:val="09CB7030"/>
    <w:rsid w:val="0AFB2327"/>
    <w:rsid w:val="0B7A2A77"/>
    <w:rsid w:val="0C0F044D"/>
    <w:rsid w:val="0CD12989"/>
    <w:rsid w:val="0F416125"/>
    <w:rsid w:val="0F4B4516"/>
    <w:rsid w:val="10A31F6C"/>
    <w:rsid w:val="10D408BF"/>
    <w:rsid w:val="11BA24B2"/>
    <w:rsid w:val="12806A95"/>
    <w:rsid w:val="15F855D9"/>
    <w:rsid w:val="18B40761"/>
    <w:rsid w:val="199865C8"/>
    <w:rsid w:val="1B981782"/>
    <w:rsid w:val="1CCC2817"/>
    <w:rsid w:val="1CF825C0"/>
    <w:rsid w:val="1D242A76"/>
    <w:rsid w:val="1DEB231C"/>
    <w:rsid w:val="1E4E7EDF"/>
    <w:rsid w:val="1EF7C20D"/>
    <w:rsid w:val="1F0F46D2"/>
    <w:rsid w:val="1F38520E"/>
    <w:rsid w:val="20A926A5"/>
    <w:rsid w:val="20C34921"/>
    <w:rsid w:val="22153B74"/>
    <w:rsid w:val="229B65C9"/>
    <w:rsid w:val="22A04AE7"/>
    <w:rsid w:val="22B32A22"/>
    <w:rsid w:val="23926959"/>
    <w:rsid w:val="256A398E"/>
    <w:rsid w:val="27893F69"/>
    <w:rsid w:val="31845E1F"/>
    <w:rsid w:val="32CD618E"/>
    <w:rsid w:val="35587078"/>
    <w:rsid w:val="359E1A25"/>
    <w:rsid w:val="36107826"/>
    <w:rsid w:val="36F57408"/>
    <w:rsid w:val="3F041B10"/>
    <w:rsid w:val="3F4543C1"/>
    <w:rsid w:val="40524A7F"/>
    <w:rsid w:val="42FB10FD"/>
    <w:rsid w:val="444D4E57"/>
    <w:rsid w:val="456A3C89"/>
    <w:rsid w:val="46CA4C5D"/>
    <w:rsid w:val="471122C1"/>
    <w:rsid w:val="474E5F32"/>
    <w:rsid w:val="4AA67E71"/>
    <w:rsid w:val="4AC025C8"/>
    <w:rsid w:val="4CAF069E"/>
    <w:rsid w:val="50B54F1A"/>
    <w:rsid w:val="52C6558F"/>
    <w:rsid w:val="54E167B6"/>
    <w:rsid w:val="56013AC9"/>
    <w:rsid w:val="56176EA3"/>
    <w:rsid w:val="564C50B0"/>
    <w:rsid w:val="598776A8"/>
    <w:rsid w:val="5B581DA8"/>
    <w:rsid w:val="5CCE1F20"/>
    <w:rsid w:val="5DF02B69"/>
    <w:rsid w:val="5E1F292D"/>
    <w:rsid w:val="5E74086A"/>
    <w:rsid w:val="5FA21428"/>
    <w:rsid w:val="60C53CA0"/>
    <w:rsid w:val="61D038B9"/>
    <w:rsid w:val="620F25CE"/>
    <w:rsid w:val="62E039F6"/>
    <w:rsid w:val="62E426F8"/>
    <w:rsid w:val="646D72E8"/>
    <w:rsid w:val="651545D5"/>
    <w:rsid w:val="6544541B"/>
    <w:rsid w:val="65851A14"/>
    <w:rsid w:val="658A6C71"/>
    <w:rsid w:val="65D50613"/>
    <w:rsid w:val="66064AD8"/>
    <w:rsid w:val="681B78B9"/>
    <w:rsid w:val="689F19B8"/>
    <w:rsid w:val="69427657"/>
    <w:rsid w:val="6B88063F"/>
    <w:rsid w:val="6BDC0EC1"/>
    <w:rsid w:val="6C3B4BEA"/>
    <w:rsid w:val="6C557EC0"/>
    <w:rsid w:val="6D012C1F"/>
    <w:rsid w:val="6E683B4A"/>
    <w:rsid w:val="6FC306B5"/>
    <w:rsid w:val="6FC46235"/>
    <w:rsid w:val="700E0033"/>
    <w:rsid w:val="702E61A6"/>
    <w:rsid w:val="70B52DC0"/>
    <w:rsid w:val="70C40AA9"/>
    <w:rsid w:val="72336AD0"/>
    <w:rsid w:val="72350B2E"/>
    <w:rsid w:val="7565084A"/>
    <w:rsid w:val="758B63A9"/>
    <w:rsid w:val="76B128AE"/>
    <w:rsid w:val="78AB01DB"/>
    <w:rsid w:val="7CE1364C"/>
    <w:rsid w:val="7E3A3970"/>
    <w:rsid w:val="7E4B5361"/>
    <w:rsid w:val="7ECF543F"/>
    <w:rsid w:val="7F7FF7A0"/>
    <w:rsid w:val="7FFDB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26D744"/>
  <w15:docId w15:val="{737DC34C-B3A7-434A-9A69-F8D415791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jc w:val="left"/>
      <w:outlineLvl w:val="2"/>
    </w:pPr>
    <w:rPr>
      <w:rFonts w:ascii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paragraph" w:styleId="6">
    <w:name w:val="heading 6"/>
    <w:basedOn w:val="a"/>
    <w:next w:val="a"/>
    <w:semiHidden/>
    <w:unhideWhenUsed/>
    <w:qFormat/>
    <w:pPr>
      <w:spacing w:beforeAutospacing="1" w:afterAutospacing="1"/>
      <w:jc w:val="left"/>
      <w:outlineLvl w:val="5"/>
    </w:pPr>
    <w:rPr>
      <w:rFonts w:ascii="宋体" w:eastAsia="宋体" w:hAnsi="宋体" w:cs="Times New Roman" w:hint="eastAsia"/>
      <w:b/>
      <w:kern w:val="0"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9">
    <w:name w:val="Title"/>
    <w:basedOn w:val="a"/>
    <w:next w:val="a"/>
    <w:link w:val="aa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b">
    <w:name w:val="Hyperlink"/>
    <w:basedOn w:val="a1"/>
    <w:uiPriority w:val="99"/>
    <w:qFormat/>
    <w:rPr>
      <w:color w:val="0000FF"/>
      <w:u w:val="single"/>
    </w:rPr>
  </w:style>
  <w:style w:type="character" w:customStyle="1" w:styleId="30">
    <w:name w:val="标题 3 字符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0">
    <w:name w:val="标题 2 字符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a">
    <w:name w:val="标题 字符"/>
    <w:basedOn w:val="a1"/>
    <w:link w:val="a9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c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a8">
    <w:name w:val="页眉 字符"/>
    <w:basedOn w:val="a1"/>
    <w:link w:val="a7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a6">
    <w:name w:val="页脚 字符"/>
    <w:basedOn w:val="a1"/>
    <w:link w:val="a5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confluence.class100.com/pages/viewpage.action?pageId=5538053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627</Words>
  <Characters>3576</Characters>
  <Application>Microsoft Office Word</Application>
  <DocSecurity>0</DocSecurity>
  <Lines>29</Lines>
  <Paragraphs>8</Paragraphs>
  <ScaleCrop>false</ScaleCrop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杨 健</cp:lastModifiedBy>
  <cp:revision>4</cp:revision>
  <dcterms:created xsi:type="dcterms:W3CDTF">2019-12-25T15:04:00Z</dcterms:created>
  <dcterms:modified xsi:type="dcterms:W3CDTF">2022-03-28T15:17:00Z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