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792" w:tblpY="2318"/>
        <w:tblOverlap w:val="never"/>
        <w:tblW w:w="8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2154"/>
        <w:gridCol w:w="1531"/>
        <w:gridCol w:w="3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shd w:val="clear" w:color="auto" w:fill="D7D7D7" w:themeFill="background1" w:themeFillShade="D8"/>
            <w:noWrap w:val="0"/>
            <w:vAlign w:val="center"/>
          </w:tcPr>
          <w:p>
            <w:pPr>
              <w:ind w:left="0" w:leftChars="0"/>
              <w:jc w:val="center"/>
              <w:rPr>
                <w:rFonts w:hint="default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学院代码</w:t>
            </w:r>
          </w:p>
        </w:tc>
        <w:tc>
          <w:tcPr>
            <w:tcW w:w="2154" w:type="dxa"/>
            <w:shd w:val="clear" w:color="auto" w:fill="D7D7D7" w:themeFill="background1" w:themeFillShade="D8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1531" w:type="dxa"/>
            <w:shd w:val="clear" w:color="auto" w:fill="D7D7D7" w:themeFill="background1" w:themeFillShade="D8"/>
            <w:noWrap w:val="0"/>
            <w:vAlign w:val="center"/>
          </w:tcPr>
          <w:p>
            <w:pPr>
              <w:ind w:left="0" w:leftChars="0"/>
              <w:jc w:val="center"/>
              <w:rPr>
                <w:rFonts w:hint="default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导师姓名</w:t>
            </w:r>
          </w:p>
        </w:tc>
        <w:tc>
          <w:tcPr>
            <w:tcW w:w="3458" w:type="dxa"/>
            <w:shd w:val="clear" w:color="auto" w:fill="D7D7D7" w:themeFill="background1" w:themeFillShade="D8"/>
            <w:noWrap w:val="0"/>
            <w:vAlign w:val="center"/>
          </w:tcPr>
          <w:p>
            <w:pPr>
              <w:ind w:left="0" w:leftChars="0"/>
              <w:jc w:val="center"/>
              <w:rPr>
                <w:rFonts w:hint="default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001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工商管理学院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陈衍泰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</w:rPr>
              <w:t>chenyt@zjgsu.edu.cn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001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工商管理学院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俞荣建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yurongjian@zjgsu.edu.cn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001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工商管理学院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吴波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zjgswubo@163.com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001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工商管理学院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孙元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zorrnsun@163.com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001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工商管理学院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郝云宏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haoyh@mail.zjgsu.edu.cn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001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工商管理学院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曲亮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quliang@zjgsu.edu.com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001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工商管理学院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胡峰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hufeng616@188.com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001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工商管理学院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金杨华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jinyanghua@163.com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001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工商管理学院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崔卫杰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13810957300@163.com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001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工商管理学院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王永跃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wyx2005@hotmail.com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001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工商管理学院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王晓辰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leo197837@163.com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001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工商管理学院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肖余春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xiaoyuchun2006@126.com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001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工商管理学院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</w:rPr>
              <w:fldChar w:fldCharType="begin"/>
            </w:r>
            <w:r>
              <w:rPr>
                <w:rFonts w:ascii="Times New Roman" w:hAnsi="Times New Roman"/>
                <w:color w:val="auto"/>
              </w:rPr>
              <w:instrText xml:space="preserve"> HYPERLINK "http://yjszs.zjgsu.edu.cn/show.asp?cid=1272" \t "_blank" </w:instrText>
            </w:r>
            <w:r>
              <w:rPr>
                <w:rFonts w:ascii="Times New Roman" w:hAnsi="Times New Roman"/>
                <w:color w:val="auto"/>
              </w:rPr>
              <w:fldChar w:fldCharType="separate"/>
            </w:r>
            <w:r>
              <w:rPr>
                <w:rFonts w:ascii="Times New Roman" w:hAnsi="Times New Roman"/>
                <w:color w:val="auto"/>
                <w:szCs w:val="21"/>
              </w:rPr>
              <w:t>范钧</w:t>
            </w:r>
            <w:r>
              <w:rPr>
                <w:rFonts w:ascii="Times New Roman" w:hAnsi="Times New Roman"/>
                <w:color w:val="auto"/>
                <w:szCs w:val="21"/>
              </w:rPr>
              <w:fldChar w:fldCharType="end"/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fj@zjgsu.edu.cn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001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工商管理学院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严毛新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13777823666@163.com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001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工商管理学院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易开刚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yikaigangzjgsu@163.com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001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工商管理学院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琚春华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jch@zjgsu.edu.cn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3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001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工商管理学院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肖亮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hz-sigma@vip.sina.com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001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工商管理学院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毛基业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maojiye@rmbs.ruc.edu.cn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001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工商管理学院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李靖华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jhli@zjsu.edu.cn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002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经济学院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何大安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hedaan@mail.zjgsu.edu.cn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002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经济学院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赵连阁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hhyzlg@163.com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002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经济学院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许彬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xubin211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@163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.com</w:t>
            </w:r>
          </w:p>
        </w:tc>
      </w:tr>
    </w:tbl>
    <w:p>
      <w:pPr>
        <w:tabs>
          <w:tab w:val="left" w:pos="5634"/>
        </w:tabs>
        <w:jc w:val="center"/>
        <w:rPr>
          <w:rFonts w:hint="eastAsia"/>
          <w:b/>
          <w:bCs/>
          <w:color w:val="auto"/>
          <w:kern w:val="0"/>
          <w:sz w:val="28"/>
          <w:szCs w:val="36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/>
          <w:b/>
          <w:bCs/>
          <w:color w:val="auto"/>
          <w:kern w:val="0"/>
          <w:sz w:val="28"/>
          <w:szCs w:val="36"/>
          <w:lang w:val="en-US" w:eastAsia="zh-CN"/>
        </w:rPr>
        <w:t>浙江工商大学2023年博士研究生导师联系方式</w:t>
      </w:r>
    </w:p>
    <w:tbl>
      <w:tblPr>
        <w:tblStyle w:val="6"/>
        <w:tblpPr w:leftFromText="180" w:rightFromText="180" w:vertAnchor="page" w:horzAnchor="page" w:tblpX="1758" w:tblpY="1626"/>
        <w:tblOverlap w:val="never"/>
        <w:tblW w:w="8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2154"/>
        <w:gridCol w:w="1531"/>
        <w:gridCol w:w="3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shd w:val="clear" w:color="auto" w:fill="D7D7D7" w:themeFill="background1" w:themeFillShade="D8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学院代码</w:t>
            </w:r>
          </w:p>
        </w:tc>
        <w:tc>
          <w:tcPr>
            <w:tcW w:w="2154" w:type="dxa"/>
            <w:shd w:val="clear" w:color="auto" w:fill="D7D7D7" w:themeFill="background1" w:themeFillShade="D8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1531" w:type="dxa"/>
            <w:shd w:val="clear" w:color="auto" w:fill="D7D7D7" w:themeFill="background1" w:themeFillShade="D8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导师姓名</w:t>
            </w:r>
          </w:p>
        </w:tc>
        <w:tc>
          <w:tcPr>
            <w:tcW w:w="3458" w:type="dxa"/>
            <w:shd w:val="clear" w:color="auto" w:fill="D7D7D7" w:themeFill="background1" w:themeFillShade="D8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002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经济学院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eastAsia="zh-CN"/>
              </w:rPr>
              <w:t>牛志伟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niuzw@ zjgsu.edu.cn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002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经济学院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陈永伟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chenywe@sina.com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002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经济学院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李井奎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ljk7811@163.com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002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经济学院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毛丰付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ff-mao@163.com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002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经济学院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朱勤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2272527412@qq.com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002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经济学院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谢杰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fldChar w:fldCharType="begin"/>
            </w:r>
            <w:r>
              <w:rPr>
                <w:rFonts w:hint="eastAsia" w:ascii="Times New Roman" w:hAnsi="Times New Roman"/>
                <w:color w:val="auto"/>
                <w:szCs w:val="21"/>
              </w:rPr>
              <w:instrText xml:space="preserve"> HYPERLINK "mailto:x_j3027@sina.com.cn" </w:instrText>
            </w:r>
            <w:r>
              <w:rPr>
                <w:rFonts w:hint="eastAsia" w:ascii="Times New Roman" w:hAnsi="Times New Roman"/>
                <w:color w:val="auto"/>
                <w:szCs w:val="21"/>
              </w:rPr>
              <w:fldChar w:fldCharType="separate"/>
            </w:r>
            <w:r>
              <w:rPr>
                <w:rFonts w:hint="eastAsia" w:ascii="Times New Roman" w:hAnsi="Times New Roman"/>
                <w:color w:val="auto"/>
                <w:szCs w:val="21"/>
              </w:rPr>
              <w:t>x_j3027@sina.com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fldChar w:fldCharType="end"/>
            </w:r>
            <w:r>
              <w:rPr>
                <w:rFonts w:hint="eastAsia" w:ascii="Times New Roman" w:hAnsi="Times New Roman"/>
                <w:color w:val="auto"/>
                <w:szCs w:val="21"/>
              </w:rPr>
              <w:t>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003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金融学院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钱水土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qsht@zjsu.edu.cn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003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金融学院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柯孔林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kekonglin@163.com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003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金融学院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曹伟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caowei4086@163.com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003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金融学院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王永巧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wangyq@zjsu.edu.cn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004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统计与数学学院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李金昌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tjljc@zjsu.edu.cn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004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统计与数学学院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向书坚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xiangsj@zjgsu.edu.cn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004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统计与数学学院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程开明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chengkaim@163.com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004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统计与数学学院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徐蔼婷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aitingxu@163.com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004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统计与数学学院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章上峰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zhshangfeng@163.com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004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统计与数学学院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何启志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happyhefei2000@163.com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004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统计与数学学院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龚亚珍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ygong.2010@ruc.edu.cn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004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统计与数学学院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苏为华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swh@zjsu.edu.cn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004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统计与数学学院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陈钰芬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cyf1688@126.com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004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统计与数学学院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陈骥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chenji810404@zjgsu.edu.cn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004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统计与数学学院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琚春华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jch@zjgsu.edu.cn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004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统计与数学学院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杨晓蓉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yangxr110@126.com</w:t>
            </w:r>
          </w:p>
        </w:tc>
      </w:tr>
    </w:tbl>
    <w:p>
      <w:pPr>
        <w:jc w:val="center"/>
        <w:rPr>
          <w:rFonts w:hint="eastAsia" w:ascii="宋体" w:hAnsi="宋体"/>
          <w:color w:val="auto"/>
          <w:szCs w:val="21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tbl>
      <w:tblPr>
        <w:tblStyle w:val="6"/>
        <w:tblpPr w:leftFromText="180" w:rightFromText="180" w:vertAnchor="page" w:horzAnchor="page" w:tblpX="1808" w:tblpY="1632"/>
        <w:tblOverlap w:val="never"/>
        <w:tblW w:w="8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2154"/>
        <w:gridCol w:w="1531"/>
        <w:gridCol w:w="3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shd w:val="clear" w:color="auto" w:fill="D7D7D7" w:themeFill="background1" w:themeFillShade="D8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学院代码</w:t>
            </w:r>
          </w:p>
        </w:tc>
        <w:tc>
          <w:tcPr>
            <w:tcW w:w="2154" w:type="dxa"/>
            <w:shd w:val="clear" w:color="auto" w:fill="D7D7D7" w:themeFill="background1" w:themeFillShade="D8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1531" w:type="dxa"/>
            <w:shd w:val="clear" w:color="auto" w:fill="D7D7D7" w:themeFill="background1" w:themeFillShade="D8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导师姓名</w:t>
            </w:r>
          </w:p>
        </w:tc>
        <w:tc>
          <w:tcPr>
            <w:tcW w:w="3458" w:type="dxa"/>
            <w:shd w:val="clear" w:color="auto" w:fill="D7D7D7" w:themeFill="background1" w:themeFillShade="D8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004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统计与数学学院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俞立平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yvliping@126.com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004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统计与数学学院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朱发仓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zhufacang01@163.com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004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统计与数学学院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赵彦云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cas-kriu@ruc.edu.cn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004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统计与数学学院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陈振龙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zlchenv@163.com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004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统计与数学学院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王炳兴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wangbingxing@163.com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004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统计与数学学院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王启华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qhwang@amss.ac.cn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004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统计与数学学院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郭宝才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gbc78@163.com.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004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统计与数学学院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朱利平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zhu.liping@ruc.edu.cn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004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统计与数学学院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江涛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jtao@263.net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szCs w:val="21"/>
              </w:rPr>
              <w:t>005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会计学院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曾爱民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chasingsun@126.com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005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会计学院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许永斌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ind w:firstLine="420" w:firstLineChars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xyb0571@126.com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005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会计学院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朱朝晖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zhuzhh@126.com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005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会计学院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胡国柳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guoliuhu@126.com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005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会计学院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黄溶冰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hrongb007@163.com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006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旅游与城乡规划学院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项国鹏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xgp75@sina.com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006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旅游与城乡规划学院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程乾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qiancheng525@163.com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006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旅游与城乡规划学院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陈觉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chenjue5@hotmail.com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006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旅游与城乡规划学院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曲颖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rosemaryquying@126.com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007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法学院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陈寿灿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csc@zjsu.edu.cn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007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法学院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陈林林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mulsen2017@126.com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007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法学院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苏新建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suxinjian@163.com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007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法学院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郑英龙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zylong1227@mail.zjgsu.edu.cn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007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法学院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王秀哲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xiuzhew@163.com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shd w:val="clear" w:color="auto" w:fill="D7D7D7" w:themeFill="background1" w:themeFillShade="D8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学院代码</w:t>
            </w:r>
          </w:p>
        </w:tc>
        <w:tc>
          <w:tcPr>
            <w:tcW w:w="2154" w:type="dxa"/>
            <w:shd w:val="clear" w:color="auto" w:fill="D7D7D7" w:themeFill="background1" w:themeFillShade="D8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1531" w:type="dxa"/>
            <w:shd w:val="clear" w:color="auto" w:fill="D7D7D7" w:themeFill="background1" w:themeFillShade="D8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导师姓名</w:t>
            </w:r>
          </w:p>
        </w:tc>
        <w:tc>
          <w:tcPr>
            <w:tcW w:w="3458" w:type="dxa"/>
            <w:shd w:val="clear" w:color="auto" w:fill="D7D7D7" w:themeFill="background1" w:themeFillShade="D8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007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法学院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封利强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lawyerfeng@163.com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007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法学院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文姬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wenjiwenji@126.com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007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法学院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徐祥民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xuxiangmin58@163.com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007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法学院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童列春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Lctong68@163.com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007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法学院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竺效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x.zhu@ruc.edu.cn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007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法学院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周珂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rdzhouke@x263.net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007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法学院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俞燕宁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ynyu@zjgsu.edu.cn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007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法学院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杨东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yangdongbeijing@163.com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008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食品与生物工程学院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陈建设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jschen@zjsu.edu.cn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008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食品与生物工程学院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韩剑众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hanjz99@zjsu.edu.cn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008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食品与生物工程学院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陈忠秀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zhxchen@zjgsu.edu.cn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008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食品与生物工程学院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傅玉颖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webfu@163.com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008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食品与生物工程学院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傅玲琳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fldChar w:fldCharType="begin"/>
            </w:r>
            <w:r>
              <w:rPr>
                <w:rFonts w:hint="eastAsia" w:ascii="Times New Roman" w:hAnsi="Times New Roman"/>
                <w:color w:val="auto"/>
                <w:szCs w:val="21"/>
              </w:rPr>
              <w:instrText xml:space="preserve"> HYPERLINK "mailto:fulinglin@mail.zjgsu.edu.cn" </w:instrText>
            </w:r>
            <w:r>
              <w:rPr>
                <w:rFonts w:hint="eastAsia" w:ascii="Times New Roman" w:hAnsi="Times New Roman"/>
                <w:color w:val="auto"/>
                <w:szCs w:val="21"/>
              </w:rPr>
              <w:fldChar w:fldCharType="separate"/>
            </w:r>
            <w:r>
              <w:rPr>
                <w:rFonts w:hint="eastAsia" w:ascii="Times New Roman" w:hAnsi="Times New Roman"/>
                <w:color w:val="auto"/>
                <w:szCs w:val="21"/>
              </w:rPr>
              <w:t>fulinglin@mail.zjgsu.edu.cn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fldChar w:fldCharType="end"/>
            </w:r>
            <w:r>
              <w:rPr>
                <w:rFonts w:hint="eastAsia" w:ascii="Times New Roman" w:hAnsi="Times New Roman"/>
                <w:color w:val="auto"/>
                <w:szCs w:val="21"/>
              </w:rPr>
              <w:t>；full1103@hotmail.com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008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食品与生物工程学院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朱军莉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fldChar w:fldCharType="begin"/>
            </w:r>
            <w:r>
              <w:rPr>
                <w:rFonts w:hint="eastAsia" w:ascii="Times New Roman" w:hAnsi="Times New Roman"/>
                <w:color w:val="auto"/>
                <w:szCs w:val="21"/>
              </w:rPr>
              <w:instrText xml:space="preserve"> HYPERLINK "mailto:jlzhu0305@mail.zjgsu.edu.cn" </w:instrText>
            </w:r>
            <w:r>
              <w:rPr>
                <w:rFonts w:hint="eastAsia" w:ascii="Times New Roman" w:hAnsi="Times New Roman"/>
                <w:color w:val="auto"/>
                <w:szCs w:val="21"/>
              </w:rPr>
              <w:fldChar w:fldCharType="separate"/>
            </w:r>
            <w:r>
              <w:rPr>
                <w:rFonts w:hint="eastAsia" w:ascii="Times New Roman" w:hAnsi="Times New Roman"/>
                <w:color w:val="auto"/>
                <w:szCs w:val="21"/>
              </w:rPr>
              <w:t>jlzhu0305@mail.zjgsu.edu.cn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008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食品与生物工程学院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朱蓓薇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zhubeiwei@163.com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008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食品与生物工程学院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沈清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leonqshen@163.com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008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食品与生物工程学院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郑小林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zheng9393@163.com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008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食品与生物工程学院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黄建颖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huangjy@zjsu.edu.cn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008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食品与生物工程学院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顾青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guqing2002@hotmail.com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008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食品与生物工程学院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梁新乐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dbiot@mail.zjgsu.edu.cn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008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食品与生物工程学院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周涛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taozhou@zjgsu.edu.cn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008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食品与生物工程学院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郦萍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ping-biology@outlook.com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011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马克思主义学院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张雷声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Zhangleisheng54@126.com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shd w:val="clear" w:color="auto" w:fill="D7D7D7" w:themeFill="background1" w:themeFillShade="D8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学院代码</w:t>
            </w:r>
          </w:p>
        </w:tc>
        <w:tc>
          <w:tcPr>
            <w:tcW w:w="2154" w:type="dxa"/>
            <w:shd w:val="clear" w:color="auto" w:fill="D7D7D7" w:themeFill="background1" w:themeFillShade="D8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1531" w:type="dxa"/>
            <w:shd w:val="clear" w:color="auto" w:fill="D7D7D7" w:themeFill="background1" w:themeFillShade="D8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导师姓名</w:t>
            </w:r>
          </w:p>
        </w:tc>
        <w:tc>
          <w:tcPr>
            <w:tcW w:w="3458" w:type="dxa"/>
            <w:shd w:val="clear" w:color="auto" w:fill="D7D7D7" w:themeFill="background1" w:themeFillShade="D8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011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马克思主义学院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陈华兴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87053209@163.com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011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马克思主义学院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李梦云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lmy999_love@163.com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011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马克思主义学院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秦宣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qinxuan@ruc.edu.cn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011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马克思主义学院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易开刚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yikaigangzjgsu@163.com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011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马克思主义学院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王易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wy12@ruc.edu.cn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011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马克思主义学院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游海华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yhh1872@163.com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011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马克思主义学院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何虎生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hehusheng@126.com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011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马克思主义学院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何显明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Hxm717@126.com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013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外国语学院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李丹弟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fldChar w:fldCharType="begin"/>
            </w:r>
            <w:r>
              <w:rPr>
                <w:rFonts w:hint="eastAsia" w:ascii="Times New Roman" w:hAnsi="Times New Roman"/>
                <w:color w:val="auto"/>
                <w:szCs w:val="21"/>
              </w:rPr>
              <w:instrText xml:space="preserve"> HYPERLINK "mailto:lidandi@zjsu.edu.cn" </w:instrText>
            </w:r>
            <w:r>
              <w:rPr>
                <w:rFonts w:hint="eastAsia" w:ascii="Times New Roman" w:hAnsi="Times New Roman"/>
                <w:color w:val="auto"/>
                <w:szCs w:val="21"/>
              </w:rPr>
              <w:fldChar w:fldCharType="separate"/>
            </w:r>
            <w:r>
              <w:rPr>
                <w:rFonts w:hint="eastAsia" w:ascii="Times New Roman" w:hAnsi="Times New Roman"/>
                <w:color w:val="auto"/>
                <w:szCs w:val="21"/>
              </w:rPr>
              <w:t>lidandi@zjsu.edu.cn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013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外国语学院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张素敏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hbsdzsm@163.com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013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外国语学院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李文中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fldChar w:fldCharType="begin"/>
            </w:r>
            <w:r>
              <w:rPr>
                <w:rFonts w:hint="eastAsia" w:ascii="Times New Roman" w:hAnsi="Times New Roman"/>
                <w:color w:val="auto"/>
                <w:szCs w:val="21"/>
              </w:rPr>
              <w:instrText xml:space="preserve"> HYPERLINK "mailto:laolee_wz@163.com" </w:instrText>
            </w:r>
            <w:r>
              <w:rPr>
                <w:rFonts w:hint="eastAsia" w:ascii="Times New Roman" w:hAnsi="Times New Roman"/>
                <w:color w:val="auto"/>
                <w:szCs w:val="21"/>
              </w:rPr>
              <w:fldChar w:fldCharType="separate"/>
            </w:r>
            <w:r>
              <w:rPr>
                <w:rFonts w:hint="eastAsia" w:ascii="Times New Roman" w:hAnsi="Times New Roman"/>
                <w:color w:val="auto"/>
                <w:szCs w:val="21"/>
              </w:rPr>
              <w:t>laolee_wz@163.com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013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外国语学院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濮建忠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jzpu@sina.com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013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外国语学院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钱毓芳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qianyf@yahoo.com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013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外国语学院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谌莉文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fldChar w:fldCharType="begin"/>
            </w:r>
            <w:r>
              <w:rPr>
                <w:rFonts w:hint="eastAsia" w:ascii="Times New Roman" w:hAnsi="Times New Roman"/>
                <w:color w:val="auto"/>
                <w:szCs w:val="21"/>
              </w:rPr>
              <w:instrText xml:space="preserve"> HYPERLINK "mailto:1150537202@qq.com" </w:instrText>
            </w:r>
            <w:r>
              <w:rPr>
                <w:rFonts w:hint="eastAsia" w:ascii="Times New Roman" w:hAnsi="Times New Roman"/>
                <w:color w:val="auto"/>
                <w:szCs w:val="21"/>
              </w:rPr>
              <w:fldChar w:fldCharType="separate"/>
            </w:r>
            <w:r>
              <w:rPr>
                <w:rFonts w:hint="eastAsia" w:ascii="Times New Roman" w:hAnsi="Times New Roman"/>
                <w:color w:val="auto"/>
                <w:szCs w:val="21"/>
              </w:rPr>
              <w:t>1150537202@qq.com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014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东方语言与哲学学院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江静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kouseyi@126.com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014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东方语言与哲学学院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吕顺长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tinryuu321@163.com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017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人文与传播学院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蒋承勇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fldChar w:fldCharType="begin"/>
            </w:r>
            <w:r>
              <w:rPr>
                <w:rFonts w:hint="eastAsia" w:ascii="Times New Roman" w:hAnsi="Times New Roman"/>
                <w:color w:val="auto"/>
                <w:szCs w:val="21"/>
              </w:rPr>
              <w:instrText xml:space="preserve"> HYPERLINK "mailto:jcy@zjsu.edu.cn" </w:instrText>
            </w:r>
            <w:r>
              <w:rPr>
                <w:rFonts w:hint="eastAsia" w:ascii="Times New Roman" w:hAnsi="Times New Roman"/>
                <w:color w:val="auto"/>
                <w:szCs w:val="21"/>
              </w:rPr>
              <w:fldChar w:fldCharType="separate"/>
            </w:r>
            <w:r>
              <w:rPr>
                <w:rFonts w:hint="eastAsia" w:ascii="Times New Roman" w:hAnsi="Times New Roman"/>
                <w:color w:val="auto"/>
                <w:szCs w:val="21"/>
              </w:rPr>
              <w:t>jcy@zjsu.edu.cn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017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人文与传播学院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曾繁亭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fldChar w:fldCharType="begin"/>
            </w:r>
            <w:r>
              <w:rPr>
                <w:rFonts w:hint="eastAsia" w:ascii="Times New Roman" w:hAnsi="Times New Roman"/>
                <w:color w:val="auto"/>
                <w:szCs w:val="21"/>
              </w:rPr>
              <w:instrText xml:space="preserve"> HYPERLINK "mailto:fantingzeng@163.com" </w:instrText>
            </w:r>
            <w:r>
              <w:rPr>
                <w:rFonts w:hint="eastAsia" w:ascii="Times New Roman" w:hAnsi="Times New Roman"/>
                <w:color w:val="auto"/>
                <w:szCs w:val="21"/>
              </w:rPr>
              <w:fldChar w:fldCharType="separate"/>
            </w:r>
            <w:r>
              <w:rPr>
                <w:rFonts w:hint="eastAsia" w:ascii="Times New Roman" w:hAnsi="Times New Roman"/>
                <w:color w:val="auto"/>
                <w:szCs w:val="21"/>
              </w:rPr>
              <w:t>fantingzeng@163.com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017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人文与传播学院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何庆机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willyhe66@163.com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017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人文与传播学院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方英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ttbetty@126.com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021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英贤慈善学院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郁建兴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yujianxing@zjsu.edu.cn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021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英贤慈善学院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周俊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china.zhoujun@139.com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021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英贤慈善学院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俞荣建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yurongjian@zjgsu.edu.cn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shd w:val="clear" w:color="auto" w:fill="D7D7D7" w:themeFill="background1" w:themeFillShade="D8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学院代码</w:t>
            </w:r>
          </w:p>
        </w:tc>
        <w:tc>
          <w:tcPr>
            <w:tcW w:w="2154" w:type="dxa"/>
            <w:shd w:val="clear" w:color="auto" w:fill="D7D7D7" w:themeFill="background1" w:themeFillShade="D8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1531" w:type="dxa"/>
            <w:shd w:val="clear" w:color="auto" w:fill="D7D7D7" w:themeFill="background1" w:themeFillShade="D8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导师姓名</w:t>
            </w:r>
          </w:p>
        </w:tc>
        <w:tc>
          <w:tcPr>
            <w:tcW w:w="3458" w:type="dxa"/>
            <w:shd w:val="clear" w:color="auto" w:fill="D7D7D7" w:themeFill="background1" w:themeFillShade="D8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021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英贤慈善学院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汪锦军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67923702@qq.com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021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英贤慈善学院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徐越倩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xuyueqian@163.com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iYjFkMjU2OTM2ZDNjOTk4ZmRhZjY3MDBlYTFhMzAifQ=="/>
  </w:docVars>
  <w:rsids>
    <w:rsidRoot w:val="45ED1734"/>
    <w:rsid w:val="013456BD"/>
    <w:rsid w:val="042E41B3"/>
    <w:rsid w:val="05121099"/>
    <w:rsid w:val="0ED17070"/>
    <w:rsid w:val="0F3059C8"/>
    <w:rsid w:val="0F510CEF"/>
    <w:rsid w:val="102A2753"/>
    <w:rsid w:val="1706734A"/>
    <w:rsid w:val="1E2C2CB9"/>
    <w:rsid w:val="1ECA55C6"/>
    <w:rsid w:val="212D7625"/>
    <w:rsid w:val="22013502"/>
    <w:rsid w:val="25911F9F"/>
    <w:rsid w:val="266B0F78"/>
    <w:rsid w:val="27DF08D8"/>
    <w:rsid w:val="29247407"/>
    <w:rsid w:val="2A263FF6"/>
    <w:rsid w:val="336852E7"/>
    <w:rsid w:val="34677222"/>
    <w:rsid w:val="34862149"/>
    <w:rsid w:val="351B4262"/>
    <w:rsid w:val="35BE7316"/>
    <w:rsid w:val="38083124"/>
    <w:rsid w:val="3AD81BEF"/>
    <w:rsid w:val="3ED14085"/>
    <w:rsid w:val="417C20A6"/>
    <w:rsid w:val="41FD2F74"/>
    <w:rsid w:val="431F24E0"/>
    <w:rsid w:val="44A74B36"/>
    <w:rsid w:val="45573F85"/>
    <w:rsid w:val="45ED1734"/>
    <w:rsid w:val="45FD1795"/>
    <w:rsid w:val="487D7070"/>
    <w:rsid w:val="49486003"/>
    <w:rsid w:val="4A084BAC"/>
    <w:rsid w:val="4C4D4AF8"/>
    <w:rsid w:val="4DEE7533"/>
    <w:rsid w:val="4F8545A9"/>
    <w:rsid w:val="4F9F1B0F"/>
    <w:rsid w:val="51B318A1"/>
    <w:rsid w:val="53247408"/>
    <w:rsid w:val="56477619"/>
    <w:rsid w:val="5772144F"/>
    <w:rsid w:val="58FB4A42"/>
    <w:rsid w:val="59F02E1D"/>
    <w:rsid w:val="5CBC5AAE"/>
    <w:rsid w:val="5D972077"/>
    <w:rsid w:val="5DCD0AA2"/>
    <w:rsid w:val="5FA647F3"/>
    <w:rsid w:val="62EA49F7"/>
    <w:rsid w:val="64405216"/>
    <w:rsid w:val="64F721CE"/>
    <w:rsid w:val="65387C9C"/>
    <w:rsid w:val="69055DDE"/>
    <w:rsid w:val="6D1F4F2C"/>
    <w:rsid w:val="6FC958FC"/>
    <w:rsid w:val="72036E4D"/>
    <w:rsid w:val="733B55FE"/>
    <w:rsid w:val="77E305D9"/>
    <w:rsid w:val="77FB39AC"/>
    <w:rsid w:val="78A65CF1"/>
    <w:rsid w:val="7C191CC3"/>
    <w:rsid w:val="7D2170C4"/>
    <w:rsid w:val="FB3EEB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ind w:firstLine="0" w:firstLineChars="0"/>
      <w:outlineLvl w:val="0"/>
    </w:pPr>
    <w:rPr>
      <w:rFonts w:ascii="Times New Roman" w:hAnsi="Times New Roman" w:eastAsia="黑体" w:cs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1364</Words>
  <Characters>3587</Characters>
  <Lines>0</Lines>
  <Paragraphs>0</Paragraphs>
  <TotalTime>0</TotalTime>
  <ScaleCrop>false</ScaleCrop>
  <LinksUpToDate>false</LinksUpToDate>
  <CharactersWithSpaces>3588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2021-10-28T17:02:00Z</dcterms:created>
  <dc:creator>四木</dc:creator>
  <cp:lastModifiedBy>admin</cp:lastModifiedBy>
  <dcterms:modified xsi:type="dcterms:W3CDTF">2022-12-05T08:23:23Z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89C2FEEFE9F148668A09F3DA29E154B9</vt:lpwstr>
  </property>
</Properties>
</file>