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FED" w:rsidRPr="008B78CF" w:rsidRDefault="00D23FED" w:rsidP="007B1C0F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8B78CF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  <w:r w:rsidRPr="008B78CF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202</w:t>
      </w:r>
      <w:r w:rsidR="001F6375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3</w:t>
      </w:r>
      <w:bookmarkStart w:id="0" w:name="_GoBack"/>
      <w:bookmarkEnd w:id="0"/>
      <w:r w:rsidRPr="008B78CF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年博士研究生招生学院联系方式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801"/>
        <w:gridCol w:w="1627"/>
        <w:gridCol w:w="2160"/>
        <w:gridCol w:w="1979"/>
        <w:gridCol w:w="5607"/>
      </w:tblGrid>
      <w:tr w:rsidR="00D23FED" w:rsidRPr="008B78CF" w:rsidTr="0000532F">
        <w:trPr>
          <w:trHeight w:val="702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E15F0A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b/>
                <w:kern w:val="0"/>
                <w:sz w:val="24"/>
              </w:rPr>
            </w:pPr>
            <w:r w:rsidRPr="00E15F0A">
              <w:rPr>
                <w:rFonts w:ascii="仿宋" w:eastAsia="仿宋" w:hAnsi="仿宋" w:cs="Arial" w:hint="eastAsia"/>
                <w:b/>
                <w:kern w:val="0"/>
                <w:sz w:val="24"/>
              </w:rPr>
              <w:t>学院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E15F0A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b/>
                <w:kern w:val="0"/>
                <w:sz w:val="24"/>
              </w:rPr>
            </w:pPr>
            <w:r w:rsidRPr="00E15F0A">
              <w:rPr>
                <w:rFonts w:ascii="仿宋" w:eastAsia="仿宋" w:hAnsi="仿宋" w:cs="Arial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E15F0A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b/>
                <w:kern w:val="0"/>
                <w:sz w:val="24"/>
              </w:rPr>
            </w:pPr>
            <w:r w:rsidRPr="00E15F0A">
              <w:rPr>
                <w:rFonts w:ascii="仿宋" w:eastAsia="仿宋" w:hAnsi="仿宋" w:cs="Arial" w:hint="eastAsia"/>
                <w:b/>
                <w:kern w:val="0"/>
                <w:sz w:val="24"/>
              </w:rPr>
              <w:t>电话（区号</w:t>
            </w:r>
            <w:r w:rsidRPr="00E15F0A">
              <w:rPr>
                <w:rFonts w:ascii="仿宋" w:eastAsia="仿宋" w:hAnsi="仿宋" w:cs="Arial"/>
                <w:b/>
                <w:kern w:val="0"/>
                <w:sz w:val="24"/>
              </w:rPr>
              <w:t>028</w:t>
            </w:r>
            <w:r w:rsidRPr="00E15F0A">
              <w:rPr>
                <w:rFonts w:ascii="仿宋" w:eastAsia="仿宋" w:hAnsi="仿宋" w:cs="Arial" w:hint="eastAsia"/>
                <w:b/>
                <w:kern w:val="0"/>
                <w:sz w:val="24"/>
              </w:rPr>
              <w:t>）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E15F0A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b/>
                <w:color w:val="000000"/>
                <w:kern w:val="0"/>
                <w:sz w:val="24"/>
              </w:rPr>
            </w:pPr>
            <w:r w:rsidRPr="00E15F0A">
              <w:rPr>
                <w:rFonts w:ascii="仿宋" w:eastAsia="仿宋" w:hAnsi="仿宋" w:cs="Arial" w:hint="eastAsia"/>
                <w:b/>
                <w:color w:val="000000"/>
                <w:kern w:val="0"/>
                <w:sz w:val="24"/>
              </w:rPr>
              <w:t>办公地点</w:t>
            </w:r>
          </w:p>
        </w:tc>
        <w:tc>
          <w:tcPr>
            <w:tcW w:w="1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E15F0A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b/>
                <w:kern w:val="0"/>
                <w:sz w:val="24"/>
              </w:rPr>
            </w:pPr>
            <w:r w:rsidRPr="00E15F0A">
              <w:rPr>
                <w:rFonts w:ascii="仿宋" w:eastAsia="仿宋" w:hAnsi="仿宋" w:cs="Arial" w:hint="eastAsia"/>
                <w:b/>
                <w:kern w:val="0"/>
                <w:sz w:val="24"/>
              </w:rPr>
              <w:t>学院网址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石油与天然气工程学院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邓老师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83037014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明辨楼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B518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https://www.swpu.edu.cn/sgy/zsgz/bkzs.htm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地球科学与技术学院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王老师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83037178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明辨楼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A311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https://www.swpu.edu.cn/dky/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机电工程学院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3F09A6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张老师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781D62">
              <w:rPr>
                <w:rFonts w:ascii="仿宋" w:eastAsia="仿宋" w:hAnsi="仿宋" w:cs="Arial"/>
                <w:kern w:val="0"/>
                <w:sz w:val="24"/>
              </w:rPr>
              <w:t>83037251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明志楼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B501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https://www.swpu.edu.cn/jdy/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化学化工学院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王</w:t>
            </w: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83037309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明德楼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A529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https://www.swpu.edu.cn/hgy/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新能源与材料学院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7B1C0F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彭</w:t>
            </w:r>
            <w:r w:rsidR="00D23FED" w:rsidRPr="008B78CF">
              <w:rPr>
                <w:rFonts w:ascii="仿宋" w:eastAsia="仿宋" w:hAnsi="仿宋" w:cs="Arial" w:hint="eastAsia"/>
                <w:kern w:val="0"/>
                <w:sz w:val="24"/>
              </w:rPr>
              <w:t>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</w:t>
            </w:r>
            <w:r w:rsidR="007B1C0F">
              <w:rPr>
                <w:rFonts w:ascii="仿宋" w:eastAsia="仿宋" w:hAnsi="仿宋" w:cs="Arial"/>
                <w:kern w:val="0"/>
                <w:sz w:val="24"/>
              </w:rPr>
              <w:t>955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明德楼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B51</w:t>
            </w:r>
            <w:r w:rsidR="007B1C0F">
              <w:rPr>
                <w:rFonts w:ascii="仿宋" w:eastAsia="仿宋" w:hAnsi="仿宋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https://www.swpu.edu.cn/cly/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理学院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张老师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83037653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明理楼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C303A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https://www.swpu.edu.cn/lxy/</w:t>
            </w:r>
          </w:p>
        </w:tc>
      </w:tr>
      <w:tr w:rsidR="00D23FED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经济管理学院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李老师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83035479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8B78C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博学楼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AB407-2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FED" w:rsidRPr="007B1C0F" w:rsidRDefault="00D23FED" w:rsidP="007B1C0F">
            <w:pPr>
              <w:widowControl/>
              <w:spacing w:before="109"/>
              <w:jc w:val="center"/>
              <w:rPr>
                <w:rFonts w:ascii="仿宋" w:eastAsia="仿宋" w:hAnsi="仿宋" w:cs="Arial"/>
                <w:kern w:val="0"/>
                <w:sz w:val="24"/>
                <w:u w:val="single"/>
              </w:rPr>
            </w:pPr>
            <w:r w:rsidRPr="007B1C0F">
              <w:rPr>
                <w:rFonts w:ascii="仿宋" w:eastAsia="仿宋" w:hAnsi="仿宋" w:cs="Arial"/>
                <w:kern w:val="0"/>
                <w:sz w:val="24"/>
                <w:u w:val="single"/>
              </w:rPr>
              <w:t>https://www.swpu.edu.cn/sem/</w:t>
            </w:r>
          </w:p>
        </w:tc>
      </w:tr>
    </w:tbl>
    <w:p w:rsidR="00D23FED" w:rsidRPr="00CE7B65" w:rsidRDefault="00D23FED">
      <w:pPr>
        <w:spacing w:before="109"/>
      </w:pPr>
    </w:p>
    <w:sectPr w:rsidR="00D23FED" w:rsidRPr="00CE7B65" w:rsidSect="00CE7B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D43" w:rsidRDefault="00B21D43" w:rsidP="00CE7B65">
      <w:pPr>
        <w:spacing w:before="84"/>
        <w:ind w:firstLine="640"/>
      </w:pPr>
      <w:r>
        <w:separator/>
      </w:r>
    </w:p>
  </w:endnote>
  <w:endnote w:type="continuationSeparator" w:id="0">
    <w:p w:rsidR="00B21D43" w:rsidRDefault="00B21D43" w:rsidP="00CE7B65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793B35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793B35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793B35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D43" w:rsidRDefault="00B21D43" w:rsidP="00CE7B65">
      <w:pPr>
        <w:spacing w:before="84"/>
        <w:ind w:firstLine="640"/>
      </w:pPr>
      <w:r>
        <w:separator/>
      </w:r>
    </w:p>
  </w:footnote>
  <w:footnote w:type="continuationSeparator" w:id="0">
    <w:p w:rsidR="00B21D43" w:rsidRDefault="00B21D43" w:rsidP="00CE7B65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793B35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1F6375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ED" w:rsidRDefault="00D23FED" w:rsidP="00793B35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D4D"/>
    <w:rsid w:val="0000532F"/>
    <w:rsid w:val="001F6375"/>
    <w:rsid w:val="0020405D"/>
    <w:rsid w:val="0023272B"/>
    <w:rsid w:val="00375AAB"/>
    <w:rsid w:val="003F09A6"/>
    <w:rsid w:val="004015B2"/>
    <w:rsid w:val="005564A8"/>
    <w:rsid w:val="0065399D"/>
    <w:rsid w:val="0076516F"/>
    <w:rsid w:val="00781D62"/>
    <w:rsid w:val="00784FEC"/>
    <w:rsid w:val="00793B35"/>
    <w:rsid w:val="007A01CD"/>
    <w:rsid w:val="007B1C0F"/>
    <w:rsid w:val="00823143"/>
    <w:rsid w:val="008B78CF"/>
    <w:rsid w:val="008F4182"/>
    <w:rsid w:val="0091386B"/>
    <w:rsid w:val="00983D77"/>
    <w:rsid w:val="00A008DF"/>
    <w:rsid w:val="00A74D4D"/>
    <w:rsid w:val="00B21D43"/>
    <w:rsid w:val="00BC02C8"/>
    <w:rsid w:val="00BF5F92"/>
    <w:rsid w:val="00CE7B65"/>
    <w:rsid w:val="00D23FED"/>
    <w:rsid w:val="00DE18C2"/>
    <w:rsid w:val="00E15F0A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41C86B"/>
  <w15:docId w15:val="{85C9BBF7-782F-4E3A-B28E-A8465477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B6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6516F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76516F"/>
    <w:pPr>
      <w:ind w:firstLine="420"/>
    </w:pPr>
  </w:style>
  <w:style w:type="paragraph" w:styleId="a5">
    <w:name w:val="header"/>
    <w:basedOn w:val="a"/>
    <w:link w:val="a6"/>
    <w:uiPriority w:val="99"/>
    <w:rsid w:val="00CE7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sz w:val="18"/>
      <w:szCs w:val="18"/>
    </w:rPr>
  </w:style>
  <w:style w:type="character" w:customStyle="1" w:styleId="a6">
    <w:name w:val="页眉 字符"/>
    <w:link w:val="a5"/>
    <w:uiPriority w:val="99"/>
    <w:locked/>
    <w:rsid w:val="00CE7B65"/>
    <w:rPr>
      <w:rFonts w:ascii="Times New Roman" w:eastAsia="仿宋_GB2312" w:hAnsi="Times New Roman" w:cs="Times New Roman"/>
      <w:spacing w:val="-9"/>
      <w:sz w:val="18"/>
      <w:szCs w:val="18"/>
    </w:rPr>
  </w:style>
  <w:style w:type="paragraph" w:styleId="a7">
    <w:name w:val="footer"/>
    <w:basedOn w:val="a"/>
    <w:link w:val="a8"/>
    <w:uiPriority w:val="99"/>
    <w:rsid w:val="00CE7B65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sz w:val="18"/>
      <w:szCs w:val="18"/>
    </w:rPr>
  </w:style>
  <w:style w:type="character" w:customStyle="1" w:styleId="a8">
    <w:name w:val="页脚 字符"/>
    <w:link w:val="a7"/>
    <w:uiPriority w:val="99"/>
    <w:locked/>
    <w:rsid w:val="00CE7B65"/>
    <w:rPr>
      <w:rFonts w:ascii="Times New Roman" w:eastAsia="仿宋_GB2312" w:hAnsi="Times New Roman" w:cs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8</cp:revision>
  <dcterms:created xsi:type="dcterms:W3CDTF">2020-11-05T08:02:00Z</dcterms:created>
  <dcterms:modified xsi:type="dcterms:W3CDTF">2022-12-09T08:09:00Z</dcterms:modified>
</cp:coreProperties>
</file>