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72B4" w14:textId="10D88B25" w:rsidR="00D94DA3" w:rsidRPr="00D94DA3" w:rsidRDefault="00D94DA3" w:rsidP="00D94DA3">
      <w:pPr>
        <w:spacing w:line="560" w:lineRule="exact"/>
        <w:jc w:val="both"/>
        <w:rPr>
          <w:rFonts w:ascii="仿宋_GB2312" w:eastAsia="仿宋_GB2312" w:hAnsi="方正小标宋_GBK" w:cs="方正小标宋_GBK"/>
          <w:sz w:val="32"/>
          <w:szCs w:val="32"/>
          <w:lang w:eastAsia="zh-CN"/>
        </w:rPr>
      </w:pPr>
      <w:r w:rsidRPr="00D94DA3">
        <w:rPr>
          <w:rFonts w:ascii="仿宋_GB2312" w:eastAsia="仿宋_GB2312" w:hAnsi="方正小标宋_GBK" w:cs="方正小标宋_GBK" w:hint="eastAsia"/>
          <w:sz w:val="32"/>
          <w:szCs w:val="32"/>
          <w:lang w:eastAsia="zh-CN"/>
        </w:rPr>
        <w:t>附件</w:t>
      </w:r>
      <w:r w:rsidR="00E70AAA">
        <w:rPr>
          <w:rFonts w:ascii="仿宋_GB2312" w:eastAsia="仿宋_GB2312" w:hAnsi="方正小标宋_GBK" w:cs="方正小标宋_GBK"/>
          <w:sz w:val="32"/>
          <w:szCs w:val="32"/>
          <w:lang w:eastAsia="zh-CN"/>
        </w:rPr>
        <w:t>2</w:t>
      </w:r>
    </w:p>
    <w:p w14:paraId="600267E4" w14:textId="61CC7904" w:rsidR="0022751D" w:rsidRDefault="003D40BB" w:rsidP="005D7259">
      <w:pPr>
        <w:spacing w:line="580" w:lineRule="exact"/>
        <w:jc w:val="center"/>
        <w:rPr>
          <w:rFonts w:ascii="方正小标宋简体" w:eastAsia="方正小标宋简体" w:hAnsi="方正小标宋_GBK" w:cs="方正小标宋_GBK"/>
          <w:sz w:val="36"/>
          <w:szCs w:val="36"/>
          <w:lang w:eastAsia="zh-CN"/>
        </w:rPr>
      </w:pPr>
      <w:r w:rsidRPr="00B01566">
        <w:rPr>
          <w:rFonts w:ascii="方正小标宋简体" w:eastAsia="方正小标宋简体" w:hAnsi="方正小标宋_GBK" w:cs="方正小标宋_GBK" w:hint="eastAsia"/>
          <w:spacing w:val="-3"/>
          <w:sz w:val="36"/>
          <w:szCs w:val="36"/>
          <w:lang w:eastAsia="zh-CN"/>
        </w:rPr>
        <w:t>青</w:t>
      </w:r>
      <w:r w:rsidRPr="00B01566">
        <w:rPr>
          <w:rFonts w:ascii="方正小标宋简体" w:eastAsia="方正小标宋简体" w:hAnsi="方正小标宋_GBK" w:cs="方正小标宋_GBK" w:hint="eastAsia"/>
          <w:spacing w:val="-5"/>
          <w:sz w:val="36"/>
          <w:szCs w:val="36"/>
          <w:lang w:eastAsia="zh-CN"/>
        </w:rPr>
        <w:t>岛大学</w:t>
      </w:r>
      <w:r w:rsidRPr="00B01566">
        <w:rPr>
          <w:rFonts w:ascii="方正小标宋简体" w:eastAsia="方正小标宋简体" w:hAnsi="方正小标宋_GBK" w:cs="方正小标宋_GBK" w:hint="eastAsia"/>
          <w:spacing w:val="-3"/>
          <w:sz w:val="36"/>
          <w:szCs w:val="36"/>
          <w:lang w:eastAsia="zh-CN"/>
        </w:rPr>
        <w:t>博</w:t>
      </w:r>
      <w:r w:rsidRPr="00B01566">
        <w:rPr>
          <w:rFonts w:ascii="方正小标宋简体" w:eastAsia="方正小标宋简体" w:hAnsi="方正小标宋_GBK" w:cs="方正小标宋_GBK" w:hint="eastAsia"/>
          <w:spacing w:val="-5"/>
          <w:sz w:val="36"/>
          <w:szCs w:val="36"/>
          <w:lang w:eastAsia="zh-CN"/>
        </w:rPr>
        <w:t>士</w:t>
      </w:r>
      <w:r w:rsidRPr="00B01566">
        <w:rPr>
          <w:rFonts w:ascii="方正小标宋简体" w:eastAsia="方正小标宋简体" w:hAnsi="方正小标宋_GBK" w:cs="方正小标宋_GBK" w:hint="eastAsia"/>
          <w:spacing w:val="-3"/>
          <w:sz w:val="36"/>
          <w:szCs w:val="36"/>
          <w:lang w:eastAsia="zh-CN"/>
        </w:rPr>
        <w:t>研</w:t>
      </w:r>
      <w:r w:rsidRPr="00B01566">
        <w:rPr>
          <w:rFonts w:ascii="方正小标宋简体" w:eastAsia="方正小标宋简体" w:hAnsi="方正小标宋_GBK" w:cs="方正小标宋_GBK" w:hint="eastAsia"/>
          <w:spacing w:val="-5"/>
          <w:sz w:val="36"/>
          <w:szCs w:val="36"/>
          <w:lang w:eastAsia="zh-CN"/>
        </w:rPr>
        <w:t>究生招</w:t>
      </w:r>
      <w:r w:rsidRPr="00B01566">
        <w:rPr>
          <w:rFonts w:ascii="方正小标宋简体" w:eastAsia="方正小标宋简体" w:hAnsi="方正小标宋_GBK" w:cs="方正小标宋_GBK" w:hint="eastAsia"/>
          <w:spacing w:val="-3"/>
          <w:sz w:val="36"/>
          <w:szCs w:val="36"/>
          <w:lang w:eastAsia="zh-CN"/>
        </w:rPr>
        <w:t>生</w:t>
      </w:r>
      <w:r w:rsidR="00C32844" w:rsidRPr="00A256B4">
        <w:rPr>
          <w:rFonts w:ascii="方正小标宋简体" w:eastAsia="方正小标宋简体" w:hAnsi="方正小标宋_GBK" w:cs="方正小标宋_GBK" w:hint="eastAsia"/>
          <w:spacing w:val="-3"/>
          <w:sz w:val="36"/>
          <w:szCs w:val="36"/>
          <w:lang w:eastAsia="zh-CN"/>
        </w:rPr>
        <w:t>申请考核</w:t>
      </w:r>
      <w:r w:rsidRPr="00B01566">
        <w:rPr>
          <w:rFonts w:ascii="方正小标宋简体" w:eastAsia="方正小标宋简体" w:hAnsi="方正小标宋_GBK" w:cs="方正小标宋_GBK" w:hint="eastAsia"/>
          <w:spacing w:val="-5"/>
          <w:sz w:val="36"/>
          <w:szCs w:val="36"/>
          <w:lang w:eastAsia="zh-CN"/>
        </w:rPr>
        <w:t>制</w:t>
      </w:r>
      <w:r w:rsidRPr="00B01566">
        <w:rPr>
          <w:rFonts w:ascii="方正小标宋简体" w:eastAsia="方正小标宋简体" w:hAnsi="方正小标宋_GBK" w:cs="方正小标宋_GBK" w:hint="eastAsia"/>
          <w:spacing w:val="-3"/>
          <w:sz w:val="36"/>
          <w:szCs w:val="36"/>
          <w:lang w:eastAsia="zh-CN"/>
        </w:rPr>
        <w:t>实</w:t>
      </w:r>
      <w:r w:rsidRPr="00B01566">
        <w:rPr>
          <w:rFonts w:ascii="方正小标宋简体" w:eastAsia="方正小标宋简体" w:hAnsi="方正小标宋_GBK" w:cs="方正小标宋_GBK" w:hint="eastAsia"/>
          <w:spacing w:val="-5"/>
          <w:sz w:val="36"/>
          <w:szCs w:val="36"/>
          <w:lang w:eastAsia="zh-CN"/>
        </w:rPr>
        <w:t>施</w:t>
      </w:r>
      <w:r w:rsidRPr="00B01566">
        <w:rPr>
          <w:rFonts w:ascii="方正小标宋简体" w:eastAsia="方正小标宋简体" w:hAnsi="方正小标宋_GBK" w:cs="方正小标宋_GBK" w:hint="eastAsia"/>
          <w:spacing w:val="-3"/>
          <w:sz w:val="36"/>
          <w:szCs w:val="36"/>
          <w:lang w:eastAsia="zh-CN"/>
        </w:rPr>
        <w:t>办</w:t>
      </w:r>
      <w:r w:rsidRPr="00B01566">
        <w:rPr>
          <w:rFonts w:ascii="方正小标宋简体" w:eastAsia="方正小标宋简体" w:hAnsi="方正小标宋_GBK" w:cs="方正小标宋_GBK" w:hint="eastAsia"/>
          <w:sz w:val="36"/>
          <w:szCs w:val="36"/>
          <w:lang w:eastAsia="zh-CN"/>
        </w:rPr>
        <w:t>法</w:t>
      </w:r>
    </w:p>
    <w:p w14:paraId="7AA917C9" w14:textId="77777777" w:rsidR="002632F6" w:rsidRPr="00F34E1F" w:rsidRDefault="002632F6" w:rsidP="00491F47">
      <w:pPr>
        <w:spacing w:beforeLines="100" w:before="240"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为深化和完善博士研究生（以下简称“博士生”）招生制度改革，建立有利于拔尖创新人才脱颖而出的招生制度，提高博士生招生质量，特制定本办法。</w:t>
      </w:r>
    </w:p>
    <w:p w14:paraId="44026B16" w14:textId="77777777" w:rsidR="002632F6" w:rsidRPr="00F34E1F" w:rsidRDefault="002632F6" w:rsidP="002F40F8">
      <w:pPr>
        <w:spacing w:line="560" w:lineRule="exact"/>
        <w:ind w:firstLineChars="200" w:firstLine="640"/>
        <w:jc w:val="both"/>
        <w:rPr>
          <w:rFonts w:ascii="黑体" w:eastAsia="黑体" w:hAnsi="黑体" w:cs="方正小标宋_GBK"/>
          <w:sz w:val="32"/>
          <w:szCs w:val="32"/>
          <w:lang w:eastAsia="zh-CN"/>
        </w:rPr>
      </w:pPr>
      <w:r w:rsidRPr="00F34E1F">
        <w:rPr>
          <w:rFonts w:ascii="黑体" w:eastAsia="黑体" w:hAnsi="黑体" w:cs="方正小标宋_GBK" w:hint="eastAsia"/>
          <w:sz w:val="32"/>
          <w:szCs w:val="32"/>
          <w:lang w:eastAsia="zh-CN"/>
        </w:rPr>
        <w:t>一、组织领导</w:t>
      </w:r>
    </w:p>
    <w:p w14:paraId="2BD30894" w14:textId="7C22BBA4"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（一）博士生招生“申请-</w:t>
      </w:r>
      <w:r w:rsidR="00C32844">
        <w:rPr>
          <w:rFonts w:ascii="仿宋_GB2312" w:eastAsia="仿宋_GB2312" w:hAnsi="方正小标宋_GBK" w:cs="方正小标宋_GBK" w:hint="eastAsia"/>
          <w:sz w:val="32"/>
          <w:szCs w:val="32"/>
          <w:lang w:eastAsia="zh-CN"/>
        </w:rPr>
        <w:t>考</w:t>
      </w:r>
      <w:r w:rsidRPr="00F34E1F">
        <w:rPr>
          <w:rFonts w:ascii="仿宋_GB2312" w:eastAsia="仿宋_GB2312" w:hAnsi="方正小标宋_GBK" w:cs="方正小标宋_GBK" w:hint="eastAsia"/>
          <w:sz w:val="32"/>
          <w:szCs w:val="32"/>
          <w:lang w:eastAsia="zh-CN"/>
        </w:rPr>
        <w:t>核制”（以下简称“申请制”）工作是我校博士生招生工作的重要组成部分，由学校研究生招生工作</w:t>
      </w:r>
      <w:r w:rsidR="00AE75F9">
        <w:rPr>
          <w:rFonts w:ascii="仿宋_GB2312" w:eastAsia="仿宋_GB2312" w:hAnsi="方正小标宋_GBK" w:cs="方正小标宋_GBK" w:hint="eastAsia"/>
          <w:sz w:val="32"/>
          <w:szCs w:val="32"/>
          <w:lang w:eastAsia="zh-CN"/>
        </w:rPr>
        <w:t>领导</w:t>
      </w:r>
      <w:r w:rsidRPr="00F34E1F">
        <w:rPr>
          <w:rFonts w:ascii="仿宋_GB2312" w:eastAsia="仿宋_GB2312" w:hAnsi="方正小标宋_GBK" w:cs="方正小标宋_GBK" w:hint="eastAsia"/>
          <w:sz w:val="32"/>
          <w:szCs w:val="32"/>
          <w:lang w:eastAsia="zh-CN"/>
        </w:rPr>
        <w:t>小组统一领导，研究生院组织，相关学院（学部）、学科具体实施。</w:t>
      </w:r>
    </w:p>
    <w:p w14:paraId="59FCEA95" w14:textId="2E7502FD"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（二）学院（学部）招生工作小组负责组织本单位</w:t>
      </w:r>
      <w:r w:rsidR="00CA376F" w:rsidRPr="00F34E1F">
        <w:rPr>
          <w:rFonts w:ascii="仿宋_GB2312" w:eastAsia="仿宋_GB2312" w:hAnsi="方正小标宋_GBK" w:cs="方正小标宋_GBK" w:hint="eastAsia"/>
          <w:sz w:val="32"/>
          <w:szCs w:val="32"/>
          <w:lang w:eastAsia="zh-CN"/>
        </w:rPr>
        <w:t xml:space="preserve"> </w:t>
      </w:r>
      <w:r w:rsidRPr="00F34E1F">
        <w:rPr>
          <w:rFonts w:ascii="仿宋_GB2312" w:eastAsia="仿宋_GB2312" w:hAnsi="方正小标宋_GBK" w:cs="方正小标宋_GBK" w:hint="eastAsia"/>
          <w:sz w:val="32"/>
          <w:szCs w:val="32"/>
          <w:lang w:eastAsia="zh-CN"/>
        </w:rPr>
        <w:t>“申请制”</w:t>
      </w:r>
      <w:r w:rsidR="00CA376F" w:rsidRPr="00F34E1F">
        <w:rPr>
          <w:rFonts w:ascii="仿宋_GB2312" w:eastAsia="仿宋_GB2312" w:hAnsi="方正小标宋_GBK" w:cs="方正小标宋_GBK" w:hint="eastAsia"/>
          <w:sz w:val="32"/>
          <w:szCs w:val="32"/>
          <w:lang w:eastAsia="zh-CN"/>
        </w:rPr>
        <w:t>博士</w:t>
      </w:r>
      <w:r w:rsidRPr="00F34E1F">
        <w:rPr>
          <w:rFonts w:ascii="仿宋_GB2312" w:eastAsia="仿宋_GB2312" w:hAnsi="方正小标宋_GBK" w:cs="方正小标宋_GBK" w:hint="eastAsia"/>
          <w:sz w:val="32"/>
          <w:szCs w:val="32"/>
          <w:lang w:eastAsia="zh-CN"/>
        </w:rPr>
        <w:t>招生工作，根据工作</w:t>
      </w:r>
      <w:r w:rsidR="00D33DC4">
        <w:rPr>
          <w:rFonts w:ascii="仿宋_GB2312" w:eastAsia="仿宋_GB2312" w:hAnsi="方正小标宋_GBK" w:cs="方正小标宋_GBK" w:hint="eastAsia"/>
          <w:sz w:val="32"/>
          <w:szCs w:val="32"/>
          <w:lang w:eastAsia="zh-CN"/>
        </w:rPr>
        <w:t>实际制订</w:t>
      </w:r>
      <w:r w:rsidRPr="00F34E1F">
        <w:rPr>
          <w:rFonts w:ascii="仿宋_GB2312" w:eastAsia="仿宋_GB2312" w:hAnsi="方正小标宋_GBK" w:cs="方正小标宋_GBK" w:hint="eastAsia"/>
          <w:sz w:val="32"/>
          <w:szCs w:val="32"/>
          <w:lang w:eastAsia="zh-CN"/>
        </w:rPr>
        <w:t>符合本单位特点的</w:t>
      </w:r>
      <w:r w:rsidR="00297D73">
        <w:rPr>
          <w:rFonts w:ascii="仿宋_GB2312" w:eastAsia="仿宋_GB2312" w:hAnsi="方正小标宋_GBK" w:cs="方正小标宋_GBK" w:hint="eastAsia"/>
          <w:sz w:val="32"/>
          <w:szCs w:val="32"/>
          <w:lang w:eastAsia="zh-CN"/>
        </w:rPr>
        <w:t>“申请</w:t>
      </w:r>
      <w:r w:rsidR="00992DFD">
        <w:rPr>
          <w:rFonts w:ascii="仿宋_GB2312" w:eastAsia="仿宋_GB2312" w:hAnsi="方正小标宋_GBK" w:cs="方正小标宋_GBK" w:hint="eastAsia"/>
          <w:sz w:val="32"/>
          <w:szCs w:val="32"/>
          <w:lang w:eastAsia="zh-CN"/>
        </w:rPr>
        <w:t>制</w:t>
      </w:r>
      <w:r w:rsidR="00297D73">
        <w:rPr>
          <w:rFonts w:ascii="仿宋_GB2312" w:eastAsia="仿宋_GB2312" w:hAnsi="方正小标宋_GBK" w:cs="方正小标宋_GBK" w:hint="eastAsia"/>
          <w:sz w:val="32"/>
          <w:szCs w:val="32"/>
          <w:lang w:eastAsia="zh-CN"/>
        </w:rPr>
        <w:t>”实施细则</w:t>
      </w:r>
      <w:r w:rsidRPr="00F34E1F">
        <w:rPr>
          <w:rFonts w:ascii="仿宋_GB2312" w:eastAsia="仿宋_GB2312" w:hAnsi="方正小标宋_GBK" w:cs="方正小标宋_GBK" w:hint="eastAsia"/>
          <w:sz w:val="32"/>
          <w:szCs w:val="32"/>
          <w:lang w:eastAsia="zh-CN"/>
        </w:rPr>
        <w:t>报研究生院审核备案，并向社会公布。</w:t>
      </w:r>
    </w:p>
    <w:p w14:paraId="56C047A5" w14:textId="77777777" w:rsidR="006F4917" w:rsidRPr="00F34E1F" w:rsidRDefault="002632F6" w:rsidP="002F40F8">
      <w:pPr>
        <w:spacing w:line="560" w:lineRule="exact"/>
        <w:ind w:firstLineChars="200" w:firstLine="640"/>
        <w:jc w:val="both"/>
        <w:rPr>
          <w:rFonts w:ascii="黑体" w:eastAsia="黑体" w:hAnsi="黑体" w:cs="方正小标宋_GBK"/>
          <w:sz w:val="32"/>
          <w:szCs w:val="32"/>
          <w:lang w:eastAsia="zh-CN"/>
        </w:rPr>
      </w:pPr>
      <w:r w:rsidRPr="00F34E1F">
        <w:rPr>
          <w:rFonts w:ascii="黑体" w:eastAsia="黑体" w:hAnsi="黑体" w:cs="方正小标宋_GBK" w:hint="eastAsia"/>
          <w:sz w:val="32"/>
          <w:szCs w:val="32"/>
          <w:lang w:eastAsia="zh-CN"/>
        </w:rPr>
        <w:t>二、</w:t>
      </w:r>
      <w:r w:rsidR="006F4917" w:rsidRPr="00F34E1F">
        <w:rPr>
          <w:rFonts w:ascii="黑体" w:eastAsia="黑体" w:hAnsi="黑体" w:cs="方正小标宋_GBK" w:hint="eastAsia"/>
          <w:sz w:val="32"/>
          <w:szCs w:val="32"/>
          <w:lang w:eastAsia="zh-CN"/>
        </w:rPr>
        <w:t>招生专业与招生计划</w:t>
      </w:r>
    </w:p>
    <w:p w14:paraId="298965E6" w14:textId="5B856BB3" w:rsidR="00C52878" w:rsidRPr="00F34E1F" w:rsidRDefault="006F4917"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“申请制”博士生招生专业由校研究生招生工作</w:t>
      </w:r>
      <w:r w:rsidR="00AE75F9">
        <w:rPr>
          <w:rFonts w:ascii="仿宋_GB2312" w:eastAsia="仿宋_GB2312" w:hAnsi="方正小标宋_GBK" w:cs="方正小标宋_GBK" w:hint="eastAsia"/>
          <w:sz w:val="32"/>
          <w:szCs w:val="32"/>
          <w:lang w:eastAsia="zh-CN"/>
        </w:rPr>
        <w:t>领导</w:t>
      </w:r>
      <w:r w:rsidRPr="00F34E1F">
        <w:rPr>
          <w:rFonts w:ascii="仿宋_GB2312" w:eastAsia="仿宋_GB2312" w:hAnsi="方正小标宋_GBK" w:cs="方正小标宋_GBK" w:hint="eastAsia"/>
          <w:sz w:val="32"/>
          <w:szCs w:val="32"/>
          <w:lang w:eastAsia="zh-CN"/>
        </w:rPr>
        <w:t>小组研究确定。具体招生</w:t>
      </w:r>
      <w:r w:rsidR="000C04DE">
        <w:rPr>
          <w:rFonts w:ascii="仿宋_GB2312" w:eastAsia="仿宋_GB2312" w:hAnsi="方正小标宋_GBK" w:cs="方正小标宋_GBK" w:hint="eastAsia"/>
          <w:sz w:val="32"/>
          <w:szCs w:val="32"/>
          <w:lang w:eastAsia="zh-CN"/>
        </w:rPr>
        <w:t>导师</w:t>
      </w:r>
      <w:r w:rsidRPr="00F34E1F">
        <w:rPr>
          <w:rFonts w:ascii="仿宋_GB2312" w:eastAsia="仿宋_GB2312" w:hAnsi="方正小标宋_GBK" w:cs="方正小标宋_GBK" w:hint="eastAsia"/>
          <w:sz w:val="32"/>
          <w:szCs w:val="32"/>
          <w:lang w:eastAsia="zh-CN"/>
        </w:rPr>
        <w:t>及计划以当年招生简章为准</w:t>
      </w:r>
      <w:r w:rsidR="001E2825">
        <w:rPr>
          <w:rFonts w:ascii="仿宋_GB2312" w:eastAsia="仿宋_GB2312" w:hAnsi="方正小标宋_GBK" w:cs="方正小标宋_GBK" w:hint="eastAsia"/>
          <w:sz w:val="32"/>
          <w:szCs w:val="32"/>
          <w:lang w:eastAsia="zh-CN"/>
        </w:rPr>
        <w:t>，</w:t>
      </w:r>
      <w:r w:rsidR="001E2825" w:rsidRPr="001E2825">
        <w:rPr>
          <w:rFonts w:ascii="仿宋_GB2312" w:eastAsia="仿宋_GB2312" w:hAnsi="方正小标宋_GBK" w:cs="方正小标宋_GBK" w:hint="eastAsia"/>
          <w:sz w:val="32"/>
          <w:szCs w:val="32"/>
          <w:lang w:eastAsia="zh-CN"/>
        </w:rPr>
        <w:t>在按招生计划1:1排序内</w:t>
      </w:r>
      <w:r w:rsidR="001E2825">
        <w:rPr>
          <w:rFonts w:ascii="仿宋_GB2312" w:eastAsia="仿宋_GB2312" w:hAnsi="方正小标宋_GBK" w:cs="方正小标宋_GBK" w:hint="eastAsia"/>
          <w:sz w:val="32"/>
          <w:szCs w:val="32"/>
          <w:lang w:eastAsia="zh-CN"/>
        </w:rPr>
        <w:t>的</w:t>
      </w:r>
      <w:r w:rsidR="001E2825" w:rsidRPr="001E2825">
        <w:rPr>
          <w:rFonts w:ascii="仿宋_GB2312" w:eastAsia="仿宋_GB2312" w:hAnsi="方正小标宋_GBK" w:cs="方正小标宋_GBK" w:hint="eastAsia"/>
          <w:sz w:val="32"/>
          <w:szCs w:val="32"/>
          <w:lang w:eastAsia="zh-CN"/>
        </w:rPr>
        <w:t>上岗</w:t>
      </w:r>
      <w:r w:rsidR="001E2825">
        <w:rPr>
          <w:rFonts w:ascii="仿宋_GB2312" w:eastAsia="仿宋_GB2312" w:hAnsi="方正小标宋_GBK" w:cs="方正小标宋_GBK" w:hint="eastAsia"/>
          <w:sz w:val="32"/>
          <w:szCs w:val="32"/>
          <w:lang w:eastAsia="zh-CN"/>
        </w:rPr>
        <w:t>导师优先招生。</w:t>
      </w:r>
    </w:p>
    <w:p w14:paraId="301218C5" w14:textId="0EE787F3" w:rsidR="002632F6" w:rsidRDefault="00B0074A"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三</w:t>
      </w:r>
      <w:r w:rsidR="002632F6" w:rsidRPr="00F34E1F">
        <w:rPr>
          <w:rFonts w:ascii="黑体" w:eastAsia="黑体" w:hAnsi="黑体" w:cs="方正小标宋_GBK" w:hint="eastAsia"/>
          <w:sz w:val="32"/>
          <w:szCs w:val="32"/>
          <w:lang w:eastAsia="zh-CN"/>
        </w:rPr>
        <w:t>、学生申请条件</w:t>
      </w:r>
    </w:p>
    <w:p w14:paraId="7FCB6D5C" w14:textId="77777777"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1</w:t>
      </w:r>
      <w:r w:rsidRPr="00A121CF">
        <w:rPr>
          <w:rFonts w:ascii="仿宋_GB2312" w:eastAsia="仿宋_GB2312" w:hAnsi="方正小标宋_GBK" w:cs="方正小标宋_GBK" w:hint="eastAsia"/>
          <w:sz w:val="32"/>
          <w:szCs w:val="32"/>
          <w:lang w:eastAsia="zh-CN"/>
        </w:rPr>
        <w:t>.中华人民共和国公民，拥护中国共产党的领导，具有正确的政治方向，热爱祖国，愿意为社会主义现代化建设服务，遵纪守法，品行端正。</w:t>
      </w:r>
    </w:p>
    <w:p w14:paraId="3A2F6C84" w14:textId="77777777"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2</w:t>
      </w:r>
      <w:r w:rsidRPr="00A121CF">
        <w:rPr>
          <w:rFonts w:ascii="仿宋_GB2312" w:eastAsia="仿宋_GB2312" w:hAnsi="方正小标宋_GBK" w:cs="方正小标宋_GBK" w:hint="eastAsia"/>
          <w:sz w:val="32"/>
          <w:szCs w:val="32"/>
          <w:lang w:eastAsia="zh-CN"/>
        </w:rPr>
        <w:t>.身心健康，身体状况符合《普通高等学校招生体检</w:t>
      </w:r>
      <w:r w:rsidRPr="00A121CF">
        <w:rPr>
          <w:rFonts w:ascii="仿宋_GB2312" w:eastAsia="仿宋_GB2312" w:hAnsi="方正小标宋_GBK" w:cs="方正小标宋_GBK" w:hint="eastAsia"/>
          <w:sz w:val="32"/>
          <w:szCs w:val="32"/>
          <w:lang w:eastAsia="zh-CN"/>
        </w:rPr>
        <w:lastRenderedPageBreak/>
        <w:t>工作指导意见》（教学〔2003〕3号）文件的有关规定。</w:t>
      </w:r>
    </w:p>
    <w:p w14:paraId="4862D4CD" w14:textId="77777777"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3</w:t>
      </w:r>
      <w:r w:rsidRPr="00A121CF">
        <w:rPr>
          <w:rFonts w:ascii="仿宋_GB2312" w:eastAsia="仿宋_GB2312" w:hAnsi="方正小标宋_GBK" w:cs="方正小标宋_GBK" w:hint="eastAsia"/>
          <w:sz w:val="32"/>
          <w:szCs w:val="32"/>
          <w:lang w:eastAsia="zh-CN"/>
        </w:rPr>
        <w:t>.有两名所报考学科专业领域内的教授（或相当专业技术职称的专家）的书面推荐意见。</w:t>
      </w:r>
    </w:p>
    <w:p w14:paraId="128A95F1" w14:textId="77777777"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4</w:t>
      </w:r>
      <w:r w:rsidRPr="00A121CF">
        <w:rPr>
          <w:rFonts w:ascii="仿宋_GB2312" w:eastAsia="仿宋_GB2312" w:hAnsi="方正小标宋_GBK" w:cs="方正小标宋_GBK" w:hint="eastAsia"/>
          <w:sz w:val="32"/>
          <w:szCs w:val="32"/>
          <w:lang w:eastAsia="zh-CN"/>
        </w:rPr>
        <w:t>.硕士研究生毕业或已获硕士学位的人员，应届硕士毕业生。</w:t>
      </w:r>
    </w:p>
    <w:p w14:paraId="69A6ED61" w14:textId="77777777"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hint="eastAsia"/>
          <w:sz w:val="32"/>
          <w:szCs w:val="32"/>
          <w:lang w:eastAsia="zh-CN"/>
        </w:rPr>
        <w:t>（1）应届硕士毕业生最迟须在入学前取得硕士毕业或学位证书；</w:t>
      </w:r>
    </w:p>
    <w:p w14:paraId="43ED903C" w14:textId="6797AC44"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hint="eastAsia"/>
          <w:sz w:val="32"/>
          <w:szCs w:val="32"/>
          <w:lang w:eastAsia="zh-CN"/>
        </w:rPr>
        <w:t>（2）在境外获得的硕士学位证书，须</w:t>
      </w:r>
      <w:r w:rsidR="00034DCE">
        <w:rPr>
          <w:rFonts w:ascii="仿宋_GB2312" w:eastAsia="仿宋_GB2312" w:hAnsi="方正小标宋_GBK" w:cs="方正小标宋_GBK" w:hint="eastAsia"/>
          <w:sz w:val="32"/>
          <w:szCs w:val="32"/>
          <w:lang w:eastAsia="zh-CN"/>
        </w:rPr>
        <w:t>在报考前</w:t>
      </w:r>
      <w:r w:rsidRPr="00A121CF">
        <w:rPr>
          <w:rFonts w:ascii="仿宋_GB2312" w:eastAsia="仿宋_GB2312" w:hAnsi="方正小标宋_GBK" w:cs="方正小标宋_GBK" w:hint="eastAsia"/>
          <w:sz w:val="32"/>
          <w:szCs w:val="32"/>
          <w:lang w:eastAsia="zh-CN"/>
        </w:rPr>
        <w:t>通过教育部留学服务中心认证，并提交认证报告。</w:t>
      </w:r>
    </w:p>
    <w:p w14:paraId="0BC31A27" w14:textId="37651B10" w:rsidR="00F024FF" w:rsidRPr="00A121C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5</w:t>
      </w:r>
      <w:r w:rsidRPr="00A121CF">
        <w:rPr>
          <w:rFonts w:ascii="仿宋_GB2312" w:eastAsia="仿宋_GB2312" w:hAnsi="方正小标宋_GBK" w:cs="方正小标宋_GBK" w:hint="eastAsia"/>
          <w:sz w:val="32"/>
          <w:szCs w:val="32"/>
          <w:lang w:eastAsia="zh-CN"/>
        </w:rPr>
        <w:t>.</w:t>
      </w:r>
      <w:r w:rsidR="001F69E4">
        <w:rPr>
          <w:rFonts w:ascii="仿宋_GB2312" w:eastAsia="仿宋_GB2312" w:hAnsi="方正小标宋_GBK" w:cs="方正小标宋_GBK" w:hint="eastAsia"/>
          <w:sz w:val="32"/>
          <w:szCs w:val="32"/>
          <w:lang w:eastAsia="zh-CN"/>
        </w:rPr>
        <w:t>具有扎实的理论基础知识、较强的创新精神和科研能力。</w:t>
      </w:r>
    </w:p>
    <w:p w14:paraId="56CF012A" w14:textId="49702365" w:rsidR="00F024FF" w:rsidRDefault="00F024FF" w:rsidP="002F40F8">
      <w:pPr>
        <w:spacing w:line="560" w:lineRule="exact"/>
        <w:ind w:firstLineChars="200" w:firstLine="640"/>
        <w:jc w:val="both"/>
        <w:rPr>
          <w:rFonts w:ascii="仿宋_GB2312" w:eastAsia="仿宋_GB2312" w:hAnsi="方正小标宋_GBK" w:cs="方正小标宋_GBK"/>
          <w:sz w:val="32"/>
          <w:szCs w:val="32"/>
          <w:lang w:eastAsia="zh-CN"/>
        </w:rPr>
      </w:pPr>
      <w:r w:rsidRPr="00A121CF">
        <w:rPr>
          <w:rFonts w:ascii="仿宋_GB2312" w:eastAsia="仿宋_GB2312" w:hAnsi="方正小标宋_GBK" w:cs="方正小标宋_GBK"/>
          <w:sz w:val="32"/>
          <w:szCs w:val="32"/>
          <w:lang w:eastAsia="zh-CN"/>
        </w:rPr>
        <w:t>6.</w:t>
      </w:r>
      <w:r w:rsidRPr="00A121CF">
        <w:rPr>
          <w:rFonts w:ascii="仿宋_GB2312" w:eastAsia="仿宋_GB2312" w:hAnsi="方正小标宋_GBK" w:cs="方正小标宋_GBK" w:hint="eastAsia"/>
          <w:sz w:val="32"/>
          <w:szCs w:val="32"/>
          <w:lang w:eastAsia="zh-CN"/>
        </w:rPr>
        <w:t>报考临床医学博士专业学位或口腔医学博士专业学位的考生，其硕士专业须与所申请博士专业相同或相近。</w:t>
      </w:r>
    </w:p>
    <w:p w14:paraId="40672EAD" w14:textId="5D3D1E79" w:rsidR="001F69E4" w:rsidRPr="00A121CF" w:rsidRDefault="001F69E4"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7</w:t>
      </w:r>
      <w:r>
        <w:rPr>
          <w:rFonts w:ascii="仿宋_GB2312" w:eastAsia="仿宋_GB2312" w:hAnsi="方正小标宋_GBK" w:cs="方正小标宋_GBK"/>
          <w:sz w:val="32"/>
          <w:szCs w:val="32"/>
          <w:lang w:eastAsia="zh-CN"/>
        </w:rPr>
        <w:t>.</w:t>
      </w:r>
      <w:r w:rsidRPr="00A121CF">
        <w:rPr>
          <w:rFonts w:ascii="仿宋_GB2312" w:eastAsia="仿宋_GB2312" w:hAnsi="方正小标宋_GBK" w:cs="方正小标宋_GBK" w:hint="eastAsia"/>
          <w:sz w:val="32"/>
          <w:szCs w:val="32"/>
          <w:lang w:eastAsia="zh-CN"/>
        </w:rPr>
        <w:t>现役军人报考博士生的要求及办法，按解放军总政治部有关规定办理。</w:t>
      </w:r>
    </w:p>
    <w:p w14:paraId="5610487F" w14:textId="58C7203D" w:rsidR="00F024FF" w:rsidRDefault="001F69E4"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sz w:val="32"/>
          <w:szCs w:val="32"/>
          <w:lang w:eastAsia="zh-CN"/>
        </w:rPr>
        <w:t>8</w:t>
      </w:r>
      <w:r w:rsidR="00F024FF" w:rsidRPr="00A121CF">
        <w:rPr>
          <w:rFonts w:ascii="仿宋_GB2312" w:eastAsia="仿宋_GB2312" w:hAnsi="方正小标宋_GBK" w:cs="方正小标宋_GBK"/>
          <w:sz w:val="32"/>
          <w:szCs w:val="32"/>
          <w:lang w:eastAsia="zh-CN"/>
        </w:rPr>
        <w:t>.</w:t>
      </w:r>
      <w:r w:rsidR="00F024FF" w:rsidRPr="00A121CF">
        <w:rPr>
          <w:rFonts w:ascii="仿宋_GB2312" w:eastAsia="仿宋_GB2312" w:hAnsi="方正小标宋_GBK" w:cs="方正小标宋_GBK" w:hint="eastAsia"/>
          <w:sz w:val="32"/>
          <w:szCs w:val="32"/>
          <w:lang w:eastAsia="zh-CN"/>
        </w:rPr>
        <w:t>招生学院规定的其它报考条件</w:t>
      </w:r>
      <w:r w:rsidR="00E670EB" w:rsidRPr="00E670EB">
        <w:rPr>
          <w:rFonts w:ascii="仿宋_GB2312" w:eastAsia="仿宋_GB2312" w:hAnsi="方正小标宋_GBK" w:cs="方正小标宋_GBK" w:hint="eastAsia"/>
          <w:sz w:val="32"/>
          <w:szCs w:val="32"/>
          <w:lang w:eastAsia="zh-CN"/>
        </w:rPr>
        <w:t>（</w:t>
      </w:r>
      <w:r w:rsidR="00E670EB">
        <w:rPr>
          <w:rFonts w:ascii="仿宋_GB2312" w:eastAsia="仿宋_GB2312" w:hAnsi="方正小标宋_GBK" w:cs="方正小标宋_GBK" w:hint="eastAsia"/>
          <w:sz w:val="32"/>
          <w:szCs w:val="32"/>
          <w:lang w:eastAsia="zh-CN"/>
        </w:rPr>
        <w:t>详见</w:t>
      </w:r>
      <w:r w:rsidR="00E670EB" w:rsidRPr="00E670EB">
        <w:rPr>
          <w:rFonts w:ascii="仿宋_GB2312" w:eastAsia="仿宋_GB2312" w:hAnsi="方正小标宋_GBK" w:cs="方正小标宋_GBK" w:hint="eastAsia"/>
          <w:sz w:val="32"/>
          <w:szCs w:val="32"/>
          <w:lang w:eastAsia="zh-CN"/>
        </w:rPr>
        <w:t>各学院博士招生实施细则）</w:t>
      </w:r>
      <w:r w:rsidR="00F024FF">
        <w:rPr>
          <w:rFonts w:ascii="仿宋_GB2312" w:eastAsia="仿宋_GB2312" w:hAnsi="方正小标宋_GBK" w:cs="方正小标宋_GBK" w:hint="eastAsia"/>
          <w:sz w:val="32"/>
          <w:szCs w:val="32"/>
          <w:lang w:eastAsia="zh-CN"/>
        </w:rPr>
        <w:t>。</w:t>
      </w:r>
    </w:p>
    <w:p w14:paraId="05A13DA6" w14:textId="318ACA99" w:rsidR="002632F6" w:rsidRPr="00F34E1F" w:rsidRDefault="00A07A46"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四</w:t>
      </w:r>
      <w:r w:rsidR="002632F6" w:rsidRPr="00F34E1F">
        <w:rPr>
          <w:rFonts w:ascii="黑体" w:eastAsia="黑体" w:hAnsi="黑体" w:cs="方正小标宋_GBK" w:hint="eastAsia"/>
          <w:sz w:val="32"/>
          <w:szCs w:val="32"/>
          <w:lang w:eastAsia="zh-CN"/>
        </w:rPr>
        <w:t>、申请材料</w:t>
      </w:r>
    </w:p>
    <w:p w14:paraId="15C6CA32" w14:textId="381330B3"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（一）</w:t>
      </w:r>
      <w:r w:rsidR="00721E8C" w:rsidRPr="00721E8C">
        <w:rPr>
          <w:rFonts w:ascii="仿宋_GB2312" w:eastAsia="仿宋_GB2312" w:hAnsi="方正小标宋_GBK" w:cs="方正小标宋_GBK" w:hint="eastAsia"/>
          <w:sz w:val="32"/>
          <w:szCs w:val="32"/>
          <w:lang w:eastAsia="zh-CN"/>
        </w:rPr>
        <w:t>申请考核制博士研究生申请表</w:t>
      </w:r>
      <w:r w:rsidRPr="00F34E1F">
        <w:rPr>
          <w:rFonts w:ascii="仿宋_GB2312" w:eastAsia="仿宋_GB2312" w:hAnsi="方正小标宋_GBK" w:cs="方正小标宋_GBK" w:hint="eastAsia"/>
          <w:sz w:val="32"/>
          <w:szCs w:val="32"/>
          <w:lang w:eastAsia="zh-CN"/>
        </w:rPr>
        <w:t>。</w:t>
      </w:r>
    </w:p>
    <w:p w14:paraId="06479F2F" w14:textId="21FEF334" w:rsidR="004E214C"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（二）</w:t>
      </w:r>
      <w:r w:rsidR="002016D2">
        <w:rPr>
          <w:rFonts w:ascii="仿宋_GB2312" w:eastAsia="仿宋_GB2312" w:hAnsi="方正小标宋_GBK" w:cs="方正小标宋_GBK" w:hint="eastAsia"/>
          <w:sz w:val="32"/>
          <w:szCs w:val="32"/>
          <w:lang w:eastAsia="zh-CN"/>
        </w:rPr>
        <w:t>专家</w:t>
      </w:r>
      <w:r w:rsidR="002016D2" w:rsidRPr="00F34E1F">
        <w:rPr>
          <w:rFonts w:ascii="仿宋_GB2312" w:eastAsia="仿宋_GB2312" w:hAnsi="方正小标宋_GBK" w:cs="方正小标宋_GBK" w:hint="eastAsia"/>
          <w:sz w:val="32"/>
          <w:szCs w:val="32"/>
          <w:lang w:eastAsia="zh-CN"/>
        </w:rPr>
        <w:t>推荐书</w:t>
      </w:r>
      <w:r w:rsidR="002016D2">
        <w:rPr>
          <w:rFonts w:ascii="仿宋_GB2312" w:eastAsia="仿宋_GB2312" w:hAnsi="方正小标宋_GBK" w:cs="方正小标宋_GBK" w:hint="eastAsia"/>
          <w:sz w:val="32"/>
          <w:szCs w:val="32"/>
          <w:lang w:eastAsia="zh-CN"/>
        </w:rPr>
        <w:t>，</w:t>
      </w:r>
      <w:r w:rsidR="002016D2" w:rsidRPr="00F34E1F">
        <w:rPr>
          <w:rFonts w:ascii="仿宋_GB2312" w:eastAsia="仿宋_GB2312" w:hAnsi="方正小标宋_GBK" w:cs="方正小标宋_GBK" w:hint="eastAsia"/>
          <w:sz w:val="32"/>
          <w:szCs w:val="32"/>
          <w:lang w:eastAsia="zh-CN"/>
        </w:rPr>
        <w:t>须由两名与报考专业相关的</w:t>
      </w:r>
      <w:r w:rsidR="002016D2">
        <w:rPr>
          <w:rFonts w:ascii="仿宋_GB2312" w:eastAsia="仿宋_GB2312" w:hint="eastAsia"/>
          <w:sz w:val="32"/>
          <w:szCs w:val="32"/>
          <w:lang w:eastAsia="zh-CN"/>
        </w:rPr>
        <w:t>教授</w:t>
      </w:r>
      <w:r w:rsidR="002016D2" w:rsidRPr="00A227AD">
        <w:rPr>
          <w:rFonts w:ascii="仿宋_GB2312" w:eastAsia="仿宋_GB2312" w:hint="eastAsia"/>
          <w:sz w:val="32"/>
          <w:szCs w:val="32"/>
          <w:lang w:eastAsia="zh-CN"/>
        </w:rPr>
        <w:t>（或相当专业技术职称的专家）</w:t>
      </w:r>
      <w:r w:rsidR="002016D2" w:rsidRPr="00F34E1F">
        <w:rPr>
          <w:rFonts w:ascii="仿宋_GB2312" w:eastAsia="仿宋_GB2312" w:hAnsi="方正小标宋_GBK" w:cs="方正小标宋_GBK" w:hint="eastAsia"/>
          <w:sz w:val="32"/>
          <w:szCs w:val="32"/>
          <w:lang w:eastAsia="zh-CN"/>
        </w:rPr>
        <w:t>分别签字出具。</w:t>
      </w:r>
    </w:p>
    <w:p w14:paraId="04B27856" w14:textId="4CC4E1C4"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（三）</w:t>
      </w:r>
      <w:r w:rsidR="002016D2">
        <w:rPr>
          <w:rFonts w:ascii="仿宋_GB2312" w:eastAsia="仿宋_GB2312" w:hAnsi="方正小标宋_GBK" w:cs="方正小标宋_GBK" w:hint="eastAsia"/>
          <w:sz w:val="32"/>
          <w:szCs w:val="32"/>
          <w:lang w:eastAsia="zh-CN"/>
        </w:rPr>
        <w:t>科研计划</w:t>
      </w:r>
      <w:r w:rsidR="002016D2" w:rsidRPr="00F34E1F">
        <w:rPr>
          <w:rFonts w:ascii="仿宋_GB2312" w:eastAsia="仿宋_GB2312" w:hAnsi="方正小标宋_GBK" w:cs="方正小标宋_GBK" w:hint="eastAsia"/>
          <w:sz w:val="32"/>
          <w:szCs w:val="32"/>
          <w:lang w:eastAsia="zh-CN"/>
        </w:rPr>
        <w:t>书</w:t>
      </w:r>
      <w:r w:rsidR="002016D2">
        <w:rPr>
          <w:rFonts w:ascii="仿宋_GB2312" w:eastAsia="仿宋_GB2312" w:hAnsi="方正小标宋_GBK" w:cs="方正小标宋_GBK" w:hint="eastAsia"/>
          <w:sz w:val="32"/>
          <w:szCs w:val="32"/>
          <w:lang w:eastAsia="zh-CN"/>
        </w:rPr>
        <w:t>，</w:t>
      </w:r>
      <w:r w:rsidR="002016D2" w:rsidRPr="00F34E1F">
        <w:rPr>
          <w:rFonts w:ascii="仿宋_GB2312" w:eastAsia="仿宋_GB2312" w:hAnsi="方正小标宋_GBK" w:cs="方正小标宋_GBK" w:hint="eastAsia"/>
          <w:sz w:val="32"/>
          <w:szCs w:val="32"/>
          <w:lang w:eastAsia="zh-CN"/>
        </w:rPr>
        <w:t>内容包括</w:t>
      </w:r>
      <w:r w:rsidR="002016D2" w:rsidRPr="004E214C">
        <w:rPr>
          <w:rFonts w:ascii="仿宋_GB2312" w:eastAsia="仿宋_GB2312" w:hAnsi="方正小标宋_GBK" w:cs="方正小标宋_GBK" w:hint="eastAsia"/>
          <w:sz w:val="32"/>
          <w:szCs w:val="32"/>
          <w:lang w:eastAsia="zh-CN"/>
        </w:rPr>
        <w:t>个人</w:t>
      </w:r>
      <w:r w:rsidR="002016D2" w:rsidRPr="00F34E1F">
        <w:rPr>
          <w:rFonts w:ascii="仿宋_GB2312" w:eastAsia="仿宋_GB2312" w:hAnsi="方正小标宋_GBK" w:cs="方正小标宋_GBK" w:hint="eastAsia"/>
          <w:sz w:val="32"/>
          <w:szCs w:val="32"/>
          <w:lang w:eastAsia="zh-CN"/>
        </w:rPr>
        <w:t>学习及学术研究经历、</w:t>
      </w:r>
      <w:r w:rsidR="002016D2" w:rsidRPr="004E214C">
        <w:rPr>
          <w:rFonts w:ascii="仿宋_GB2312" w:eastAsia="仿宋_GB2312" w:hAnsi="方正小标宋_GBK" w:cs="方正小标宋_GBK" w:hint="eastAsia"/>
          <w:sz w:val="32"/>
          <w:szCs w:val="32"/>
          <w:lang w:eastAsia="zh-CN"/>
        </w:rPr>
        <w:t>原创性研究成果、攻读博士生期间的研究方向和科研</w:t>
      </w:r>
      <w:r w:rsidR="002016D2" w:rsidRPr="004E214C">
        <w:rPr>
          <w:rFonts w:ascii="仿宋_GB2312" w:eastAsia="仿宋_GB2312" w:hAnsi="方正小标宋_GBK" w:cs="方正小标宋_GBK" w:hint="eastAsia"/>
          <w:sz w:val="32"/>
          <w:szCs w:val="32"/>
          <w:lang w:eastAsia="zh-CN"/>
        </w:rPr>
        <w:lastRenderedPageBreak/>
        <w:t>计划等。</w:t>
      </w:r>
    </w:p>
    <w:p w14:paraId="03AEAFFE" w14:textId="77777777" w:rsidR="002F40F8"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（四）本科毕业证、学位证和</w:t>
      </w:r>
      <w:r w:rsidR="005C283B">
        <w:rPr>
          <w:rFonts w:ascii="仿宋_GB2312" w:eastAsia="仿宋_GB2312" w:hAnsi="方正小标宋_GBK" w:cs="方正小标宋_GBK" w:hint="eastAsia"/>
          <w:sz w:val="32"/>
          <w:szCs w:val="32"/>
          <w:lang w:eastAsia="zh-CN"/>
        </w:rPr>
        <w:t>硕士</w:t>
      </w:r>
      <w:r w:rsidRPr="00F34E1F">
        <w:rPr>
          <w:rFonts w:ascii="仿宋_GB2312" w:eastAsia="仿宋_GB2312" w:hAnsi="方正小标宋_GBK" w:cs="方正小标宋_GBK" w:hint="eastAsia"/>
          <w:sz w:val="32"/>
          <w:szCs w:val="32"/>
          <w:lang w:eastAsia="zh-CN"/>
        </w:rPr>
        <w:t>毕业证、学位证复印件（</w:t>
      </w:r>
      <w:r w:rsidR="002F40F8">
        <w:rPr>
          <w:rFonts w:ascii="仿宋_GB2312" w:eastAsia="仿宋_GB2312" w:hAnsi="方正小标宋_GBK" w:cs="方正小标宋_GBK" w:hint="eastAsia"/>
          <w:sz w:val="32"/>
          <w:szCs w:val="32"/>
          <w:lang w:eastAsia="zh-CN"/>
        </w:rPr>
        <w:t>在学</w:t>
      </w:r>
      <w:r w:rsidRPr="00F34E1F">
        <w:rPr>
          <w:rFonts w:ascii="仿宋_GB2312" w:eastAsia="仿宋_GB2312" w:hAnsi="方正小标宋_GBK" w:cs="方正小标宋_GBK" w:hint="eastAsia"/>
          <w:sz w:val="32"/>
          <w:szCs w:val="32"/>
          <w:lang w:eastAsia="zh-CN"/>
        </w:rPr>
        <w:t>硕士</w:t>
      </w:r>
      <w:r w:rsidR="002F40F8">
        <w:rPr>
          <w:rFonts w:ascii="仿宋_GB2312" w:eastAsia="仿宋_GB2312" w:hAnsi="方正小标宋_GBK" w:cs="方正小标宋_GBK" w:hint="eastAsia"/>
          <w:sz w:val="32"/>
          <w:szCs w:val="32"/>
          <w:lang w:eastAsia="zh-CN"/>
        </w:rPr>
        <w:t>出具学信网学籍在线验证报告</w:t>
      </w:r>
      <w:r w:rsidRPr="00F34E1F">
        <w:rPr>
          <w:rFonts w:ascii="仿宋_GB2312" w:eastAsia="仿宋_GB2312" w:hAnsi="方正小标宋_GBK" w:cs="方正小标宋_GBK" w:hint="eastAsia"/>
          <w:sz w:val="32"/>
          <w:szCs w:val="32"/>
          <w:lang w:eastAsia="zh-CN"/>
        </w:rPr>
        <w:t>）</w:t>
      </w:r>
      <w:r w:rsidR="002F40F8" w:rsidRPr="002F40F8">
        <w:rPr>
          <w:rFonts w:ascii="仿宋_GB2312" w:eastAsia="仿宋_GB2312" w:hAnsi="方正小标宋_GBK" w:cs="方正小标宋_GBK" w:hint="eastAsia"/>
          <w:sz w:val="32"/>
          <w:szCs w:val="32"/>
          <w:lang w:eastAsia="zh-CN"/>
        </w:rPr>
        <w:t>；境外学历考生出具教育部留学服务中心的认证报告；仅获得硕士学位的考生，还须提交中国学位与研究生教育信息网中国学位认证系统中的硕士学位认证报告</w:t>
      </w:r>
      <w:r w:rsidRPr="00F34E1F">
        <w:rPr>
          <w:rFonts w:ascii="仿宋_GB2312" w:eastAsia="仿宋_GB2312" w:hAnsi="方正小标宋_GBK" w:cs="方正小标宋_GBK" w:hint="eastAsia"/>
          <w:sz w:val="32"/>
          <w:szCs w:val="32"/>
          <w:lang w:eastAsia="zh-CN"/>
        </w:rPr>
        <w:t>。</w:t>
      </w:r>
    </w:p>
    <w:p w14:paraId="3CFF7D08" w14:textId="5282EC43"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（五）</w:t>
      </w:r>
      <w:r w:rsidR="000D12D3">
        <w:rPr>
          <w:rFonts w:ascii="仿宋_GB2312" w:eastAsia="仿宋_GB2312" w:hAnsi="方正小标宋_GBK" w:cs="方正小标宋_GBK" w:hint="eastAsia"/>
          <w:sz w:val="32"/>
          <w:szCs w:val="32"/>
          <w:lang w:eastAsia="zh-CN"/>
        </w:rPr>
        <w:t>硕士</w:t>
      </w:r>
      <w:r w:rsidRPr="00F34E1F">
        <w:rPr>
          <w:rFonts w:ascii="仿宋_GB2312" w:eastAsia="仿宋_GB2312" w:hAnsi="方正小标宋_GBK" w:cs="方正小标宋_GBK" w:hint="eastAsia"/>
          <w:sz w:val="32"/>
          <w:szCs w:val="32"/>
          <w:lang w:eastAsia="zh-CN"/>
        </w:rPr>
        <w:t>研究生阶段成绩单。由考生所在学校研究生管理部门提供，并加盖公章。</w:t>
      </w:r>
    </w:p>
    <w:p w14:paraId="306C626A" w14:textId="77777777"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（六）外语水平证明材料复印件。</w:t>
      </w:r>
    </w:p>
    <w:p w14:paraId="4908536D" w14:textId="200F938B"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（七）</w:t>
      </w:r>
      <w:r w:rsidR="00767790" w:rsidRPr="00F34E1F">
        <w:rPr>
          <w:rFonts w:ascii="仿宋_GB2312" w:eastAsia="仿宋_GB2312" w:hAnsi="方正小标宋_GBK" w:cs="方正小标宋_GBK" w:hint="eastAsia"/>
          <w:sz w:val="32"/>
          <w:szCs w:val="32"/>
          <w:lang w:eastAsia="zh-CN"/>
        </w:rPr>
        <w:t>思想政治</w:t>
      </w:r>
      <w:r w:rsidR="00767790">
        <w:rPr>
          <w:rFonts w:ascii="仿宋_GB2312" w:eastAsia="仿宋_GB2312" w:hAnsi="方正小标宋_GBK" w:cs="方正小标宋_GBK" w:hint="eastAsia"/>
          <w:sz w:val="32"/>
          <w:szCs w:val="32"/>
          <w:lang w:eastAsia="zh-CN"/>
        </w:rPr>
        <w:t>素质和品德考</w:t>
      </w:r>
      <w:r w:rsidR="00767790" w:rsidRPr="00F34E1F">
        <w:rPr>
          <w:rFonts w:ascii="仿宋_GB2312" w:eastAsia="仿宋_GB2312" w:hAnsi="方正小标宋_GBK" w:cs="方正小标宋_GBK" w:hint="eastAsia"/>
          <w:sz w:val="32"/>
          <w:szCs w:val="32"/>
          <w:lang w:eastAsia="zh-CN"/>
        </w:rPr>
        <w:t>核表。</w:t>
      </w:r>
    </w:p>
    <w:p w14:paraId="5F754B0C" w14:textId="09F2E090"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（八）</w:t>
      </w:r>
      <w:r w:rsidR="00767790" w:rsidRPr="00F34E1F">
        <w:rPr>
          <w:rFonts w:ascii="仿宋_GB2312" w:eastAsia="仿宋_GB2312" w:hAnsi="方正小标宋_GBK" w:cs="方正小标宋_GBK" w:hint="eastAsia"/>
          <w:sz w:val="32"/>
          <w:szCs w:val="32"/>
          <w:lang w:eastAsia="zh-CN"/>
        </w:rPr>
        <w:t>硕士学位论文全文（</w:t>
      </w:r>
      <w:r w:rsidR="00767790">
        <w:rPr>
          <w:rFonts w:ascii="仿宋_GB2312" w:eastAsia="仿宋_GB2312" w:hAnsi="方正小标宋_GBK" w:cs="方正小标宋_GBK" w:hint="eastAsia"/>
          <w:sz w:val="32"/>
          <w:szCs w:val="32"/>
          <w:lang w:eastAsia="zh-CN"/>
        </w:rPr>
        <w:t>应届生无需提供</w:t>
      </w:r>
      <w:r w:rsidR="00767790" w:rsidRPr="00F34E1F">
        <w:rPr>
          <w:rFonts w:ascii="仿宋_GB2312" w:eastAsia="仿宋_GB2312" w:hAnsi="方正小标宋_GBK" w:cs="方正小标宋_GBK" w:hint="eastAsia"/>
          <w:sz w:val="32"/>
          <w:szCs w:val="32"/>
          <w:lang w:eastAsia="zh-CN"/>
        </w:rPr>
        <w:t>）。</w:t>
      </w:r>
    </w:p>
    <w:p w14:paraId="31CCEC05" w14:textId="16EC7FE3" w:rsidR="002632F6"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（九）</w:t>
      </w:r>
      <w:r w:rsidR="00767790" w:rsidRPr="00F34E1F">
        <w:rPr>
          <w:rFonts w:ascii="仿宋_GB2312" w:eastAsia="仿宋_GB2312" w:hAnsi="方正小标宋_GBK" w:cs="方正小标宋_GBK" w:hint="eastAsia"/>
          <w:sz w:val="32"/>
          <w:szCs w:val="32"/>
          <w:lang w:eastAsia="zh-CN"/>
        </w:rPr>
        <w:t>代表性学术成果。</w:t>
      </w:r>
    </w:p>
    <w:p w14:paraId="728D8DEB" w14:textId="0A73E4AD" w:rsidR="002F40F8" w:rsidRDefault="002F40F8"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（十）招生学院要求的其他材料。</w:t>
      </w:r>
    </w:p>
    <w:p w14:paraId="1D873B6F" w14:textId="11EAD785" w:rsidR="002632F6" w:rsidRPr="00F34E1F" w:rsidRDefault="006475EF"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五</w:t>
      </w:r>
      <w:r w:rsidR="002632F6" w:rsidRPr="00F34E1F">
        <w:rPr>
          <w:rFonts w:ascii="黑体" w:eastAsia="黑体" w:hAnsi="黑体" w:cs="方正小标宋_GBK" w:hint="eastAsia"/>
          <w:sz w:val="32"/>
          <w:szCs w:val="32"/>
          <w:lang w:eastAsia="zh-CN"/>
        </w:rPr>
        <w:t>、选拔程序</w:t>
      </w:r>
    </w:p>
    <w:p w14:paraId="67FFCCF7" w14:textId="507F3A9F" w:rsid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（一）申请</w:t>
      </w:r>
      <w:r w:rsidR="005D522E">
        <w:rPr>
          <w:rFonts w:ascii="仿宋_GB2312" w:eastAsia="仿宋_GB2312" w:hAnsi="方正小标宋_GBK" w:cs="方正小标宋_GBK" w:hint="eastAsia"/>
          <w:sz w:val="32"/>
          <w:szCs w:val="32"/>
          <w:lang w:eastAsia="zh-CN"/>
        </w:rPr>
        <w:t>及资格审核</w:t>
      </w:r>
    </w:p>
    <w:p w14:paraId="72313BBE" w14:textId="21B1C9FD" w:rsidR="003E497D" w:rsidRDefault="00835153"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申请人按要求进行网上报名</w:t>
      </w:r>
      <w:r w:rsidR="0041614F">
        <w:rPr>
          <w:rFonts w:ascii="仿宋_GB2312" w:eastAsia="仿宋_GB2312" w:hAnsi="方正小标宋_GBK" w:cs="方正小标宋_GBK" w:hint="eastAsia"/>
          <w:sz w:val="32"/>
          <w:szCs w:val="32"/>
          <w:lang w:eastAsia="zh-CN"/>
        </w:rPr>
        <w:t>、提交资格审核材料</w:t>
      </w:r>
      <w:r w:rsidR="004A2FE9">
        <w:rPr>
          <w:rFonts w:ascii="仿宋_GB2312" w:eastAsia="仿宋_GB2312" w:hAnsi="方正小标宋_GBK" w:cs="方正小标宋_GBK" w:hint="eastAsia"/>
          <w:sz w:val="32"/>
          <w:szCs w:val="32"/>
          <w:lang w:eastAsia="zh-CN"/>
        </w:rPr>
        <w:t>，</w:t>
      </w:r>
      <w:r w:rsidR="0041614F" w:rsidRPr="0041614F">
        <w:rPr>
          <w:rFonts w:ascii="仿宋_GB2312" w:eastAsia="仿宋_GB2312" w:hAnsi="方正小标宋_GBK" w:cs="方正小标宋_GBK" w:hint="eastAsia"/>
          <w:sz w:val="32"/>
          <w:szCs w:val="32"/>
          <w:lang w:eastAsia="zh-CN"/>
        </w:rPr>
        <w:t>招生学院根据本单位实施细则，对考生报名信息及申请材料进行审核评议，确定考生是否具备报考资格</w:t>
      </w:r>
      <w:r w:rsidR="00282D67">
        <w:rPr>
          <w:rFonts w:ascii="仿宋_GB2312" w:eastAsia="仿宋_GB2312" w:hAnsi="方正小标宋_GBK" w:cs="方正小标宋_GBK" w:hint="eastAsia"/>
          <w:sz w:val="32"/>
          <w:szCs w:val="32"/>
          <w:lang w:eastAsia="zh-CN"/>
        </w:rPr>
        <w:t>。</w:t>
      </w:r>
      <w:r w:rsidR="004B5AEC">
        <w:rPr>
          <w:rFonts w:ascii="仿宋_GB2312" w:eastAsia="仿宋_GB2312" w:hAnsi="方正小标宋_GBK" w:cs="方正小标宋_GBK" w:hint="eastAsia"/>
          <w:sz w:val="32"/>
          <w:szCs w:val="32"/>
          <w:lang w:eastAsia="zh-CN"/>
        </w:rPr>
        <w:t>学院招生工作小组对材料审核情况负有解释责任。</w:t>
      </w:r>
    </w:p>
    <w:p w14:paraId="26DA8BD5" w14:textId="7E6FE83F" w:rsidR="004B5AEC" w:rsidRPr="0041614F" w:rsidRDefault="001126A0" w:rsidP="002F40F8">
      <w:pPr>
        <w:spacing w:line="560" w:lineRule="exact"/>
        <w:ind w:firstLineChars="200" w:firstLine="640"/>
        <w:jc w:val="both"/>
        <w:rPr>
          <w:rFonts w:ascii="仿宋_GB2312" w:eastAsia="仿宋_GB2312" w:hAnsi="方正小标宋_GBK" w:cs="方正小标宋_GBK"/>
          <w:sz w:val="32"/>
          <w:szCs w:val="32"/>
          <w:lang w:eastAsia="zh-CN"/>
        </w:rPr>
      </w:pPr>
      <w:r w:rsidRPr="001126A0">
        <w:rPr>
          <w:rFonts w:ascii="仿宋_GB2312" w:eastAsia="仿宋_GB2312" w:hAnsi="方正小标宋_GBK" w:cs="方正小标宋_GBK" w:hint="eastAsia"/>
          <w:sz w:val="32"/>
          <w:szCs w:val="32"/>
          <w:lang w:eastAsia="zh-CN"/>
        </w:rPr>
        <w:t>学院应完善考生与导师互选机制，尊重考生和导师的选择权</w:t>
      </w:r>
      <w:r w:rsidR="003E497D">
        <w:rPr>
          <w:rFonts w:ascii="仿宋_GB2312" w:eastAsia="仿宋_GB2312" w:hAnsi="方正小标宋_GBK" w:cs="方正小标宋_GBK" w:hint="eastAsia"/>
          <w:sz w:val="32"/>
          <w:szCs w:val="32"/>
          <w:lang w:eastAsia="zh-CN"/>
        </w:rPr>
        <w:t>。</w:t>
      </w:r>
      <w:r w:rsidRPr="001126A0">
        <w:rPr>
          <w:rFonts w:ascii="仿宋_GB2312" w:eastAsia="仿宋_GB2312" w:hAnsi="方正小标宋_GBK" w:cs="方正小标宋_GBK" w:hint="eastAsia"/>
          <w:sz w:val="32"/>
          <w:szCs w:val="32"/>
          <w:lang w:eastAsia="zh-CN"/>
        </w:rPr>
        <w:t>学院可根据报考情况按一定比例确定进入考核环节的考生数量，并制订相应的调剂办法。</w:t>
      </w:r>
    </w:p>
    <w:p w14:paraId="5B67100C" w14:textId="0608B99C" w:rsidR="002632F6" w:rsidRPr="00F34E1F" w:rsidRDefault="004B5AEC" w:rsidP="002F40F8">
      <w:pPr>
        <w:spacing w:line="560" w:lineRule="exact"/>
        <w:ind w:firstLineChars="200" w:firstLine="640"/>
        <w:jc w:val="both"/>
        <w:rPr>
          <w:rFonts w:ascii="仿宋_GB2312" w:eastAsia="仿宋_GB2312" w:hAnsi="方正小标宋_GBK" w:cs="方正小标宋_GBK"/>
          <w:sz w:val="32"/>
          <w:szCs w:val="32"/>
          <w:lang w:eastAsia="zh-CN"/>
        </w:rPr>
      </w:pPr>
      <w:r w:rsidRPr="0041614F">
        <w:rPr>
          <w:rFonts w:ascii="仿宋_GB2312" w:eastAsia="仿宋_GB2312" w:hAnsi="方正小标宋_GBK" w:cs="方正小标宋_GBK" w:hint="eastAsia"/>
          <w:sz w:val="32"/>
          <w:szCs w:val="32"/>
          <w:lang w:eastAsia="zh-CN"/>
        </w:rPr>
        <w:t>初审通过的名单经学院研究生招生工作小组同意后报</w:t>
      </w:r>
      <w:r w:rsidRPr="0041614F">
        <w:rPr>
          <w:rFonts w:ascii="仿宋_GB2312" w:eastAsia="仿宋_GB2312" w:hAnsi="方正小标宋_GBK" w:cs="方正小标宋_GBK" w:hint="eastAsia"/>
          <w:sz w:val="32"/>
          <w:szCs w:val="32"/>
          <w:lang w:eastAsia="zh-CN"/>
        </w:rPr>
        <w:lastRenderedPageBreak/>
        <w:t>研究生院审核。</w:t>
      </w:r>
      <w:r w:rsidR="0041614F" w:rsidRPr="0041614F">
        <w:rPr>
          <w:rFonts w:ascii="仿宋_GB2312" w:eastAsia="仿宋_GB2312" w:hAnsi="方正小标宋_GBK" w:cs="方正小标宋_GBK" w:hint="eastAsia"/>
          <w:sz w:val="32"/>
          <w:szCs w:val="32"/>
          <w:lang w:eastAsia="zh-CN"/>
        </w:rPr>
        <w:t>经学校研究生院审核通过后的考生资格名单将在学校研招网和各学院网站上进行公示。未通过资格审核</w:t>
      </w:r>
      <w:r w:rsidR="00796221">
        <w:rPr>
          <w:rFonts w:ascii="仿宋_GB2312" w:eastAsia="仿宋_GB2312" w:hAnsi="方正小标宋_GBK" w:cs="方正小标宋_GBK" w:hint="eastAsia"/>
          <w:sz w:val="32"/>
          <w:szCs w:val="32"/>
          <w:lang w:eastAsia="zh-CN"/>
        </w:rPr>
        <w:t>的</w:t>
      </w:r>
      <w:r w:rsidR="0041614F" w:rsidRPr="0041614F">
        <w:rPr>
          <w:rFonts w:ascii="仿宋_GB2312" w:eastAsia="仿宋_GB2312" w:hAnsi="方正小标宋_GBK" w:cs="方正小标宋_GBK" w:hint="eastAsia"/>
          <w:sz w:val="32"/>
          <w:szCs w:val="32"/>
          <w:lang w:eastAsia="zh-CN"/>
        </w:rPr>
        <w:t>考生不允许参加综合考核等环节。</w:t>
      </w:r>
    </w:p>
    <w:p w14:paraId="1BDF80EA" w14:textId="43302539" w:rsid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（二）</w:t>
      </w:r>
      <w:r w:rsidR="0041614F">
        <w:rPr>
          <w:rFonts w:ascii="仿宋_GB2312" w:eastAsia="仿宋_GB2312" w:hAnsi="方正小标宋_GBK" w:cs="方正小标宋_GBK" w:hint="eastAsia"/>
          <w:sz w:val="32"/>
          <w:szCs w:val="32"/>
          <w:lang w:eastAsia="zh-CN"/>
        </w:rPr>
        <w:t>综合</w:t>
      </w:r>
      <w:r w:rsidR="00AD0A78">
        <w:rPr>
          <w:rFonts w:ascii="仿宋_GB2312" w:eastAsia="仿宋_GB2312" w:hAnsi="方正小标宋_GBK" w:cs="方正小标宋_GBK" w:hint="eastAsia"/>
          <w:sz w:val="32"/>
          <w:szCs w:val="32"/>
          <w:lang w:eastAsia="zh-CN"/>
        </w:rPr>
        <w:t>考核</w:t>
      </w:r>
    </w:p>
    <w:p w14:paraId="634974BA" w14:textId="08A8CF92" w:rsidR="0041614F" w:rsidRPr="0041614F" w:rsidRDefault="0041614F" w:rsidP="002F40F8">
      <w:pPr>
        <w:spacing w:line="560" w:lineRule="exact"/>
        <w:ind w:firstLineChars="200" w:firstLine="640"/>
        <w:jc w:val="both"/>
        <w:rPr>
          <w:rFonts w:ascii="仿宋_GB2312" w:eastAsia="仿宋_GB2312" w:hAnsi="方正小标宋_GBK" w:cs="方正小标宋_GBK"/>
          <w:sz w:val="32"/>
          <w:szCs w:val="32"/>
          <w:lang w:eastAsia="zh-CN"/>
        </w:rPr>
      </w:pPr>
      <w:r w:rsidRPr="0041614F">
        <w:rPr>
          <w:rFonts w:ascii="仿宋_GB2312" w:eastAsia="仿宋_GB2312" w:hAnsi="方正小标宋_GBK" w:cs="方正小标宋_GBK" w:hint="eastAsia"/>
          <w:sz w:val="32"/>
          <w:szCs w:val="32"/>
          <w:lang w:eastAsia="zh-CN"/>
        </w:rPr>
        <w:t>招生学院</w:t>
      </w:r>
      <w:r w:rsidR="001A6054">
        <w:rPr>
          <w:rFonts w:ascii="仿宋_GB2312" w:eastAsia="仿宋_GB2312" w:hAnsi="方正小标宋_GBK" w:cs="方正小标宋_GBK" w:hint="eastAsia"/>
          <w:sz w:val="32"/>
          <w:szCs w:val="32"/>
          <w:lang w:eastAsia="zh-CN"/>
        </w:rPr>
        <w:t>根据不同</w:t>
      </w:r>
      <w:r w:rsidR="001A6054" w:rsidRPr="0041614F">
        <w:rPr>
          <w:rFonts w:ascii="仿宋_GB2312" w:eastAsia="仿宋_GB2312" w:hAnsi="方正小标宋_GBK" w:cs="方正小标宋_GBK" w:hint="eastAsia"/>
          <w:sz w:val="32"/>
          <w:szCs w:val="32"/>
          <w:lang w:eastAsia="zh-CN"/>
        </w:rPr>
        <w:t>学科特点和培养要求</w:t>
      </w:r>
      <w:r w:rsidR="001A428E">
        <w:rPr>
          <w:rFonts w:ascii="仿宋_GB2312" w:eastAsia="仿宋_GB2312" w:hAnsi="方正小标宋_GBK" w:cs="方正小标宋_GBK" w:hint="eastAsia"/>
          <w:sz w:val="32"/>
          <w:szCs w:val="32"/>
          <w:lang w:eastAsia="zh-CN"/>
        </w:rPr>
        <w:t>，</w:t>
      </w:r>
      <w:r w:rsidRPr="0041614F">
        <w:rPr>
          <w:rFonts w:ascii="仿宋_GB2312" w:eastAsia="仿宋_GB2312" w:hAnsi="方正小标宋_GBK" w:cs="方正小标宋_GBK" w:hint="eastAsia"/>
          <w:sz w:val="32"/>
          <w:szCs w:val="32"/>
          <w:lang w:eastAsia="zh-CN"/>
        </w:rPr>
        <w:t>成立不少于5位博士生导师（含招生导师）组成的专家考核小组，对考生的外国语水平、专业基础、综合素质、实践技能、思想政治素质和品德等进行考核。综合考核可采用笔试、面试</w:t>
      </w:r>
      <w:r w:rsidR="00AA076B">
        <w:rPr>
          <w:rFonts w:ascii="仿宋_GB2312" w:eastAsia="仿宋_GB2312" w:hAnsi="方正小标宋_GBK" w:cs="方正小标宋_GBK" w:hint="eastAsia"/>
          <w:sz w:val="32"/>
          <w:szCs w:val="32"/>
          <w:lang w:eastAsia="zh-CN"/>
        </w:rPr>
        <w:t>、实验操作</w:t>
      </w:r>
      <w:r w:rsidRPr="0041614F">
        <w:rPr>
          <w:rFonts w:ascii="仿宋_GB2312" w:eastAsia="仿宋_GB2312" w:hAnsi="方正小标宋_GBK" w:cs="方正小标宋_GBK" w:hint="eastAsia"/>
          <w:sz w:val="32"/>
          <w:szCs w:val="32"/>
          <w:lang w:eastAsia="zh-CN"/>
        </w:rPr>
        <w:t>等方式，考核成绩不合格者不予录取。考核过程应严格进行录音、录像、记录并妥善留存备查。</w:t>
      </w:r>
    </w:p>
    <w:p w14:paraId="2BF7C864" w14:textId="5BCF7BD8" w:rsidR="00636248" w:rsidRDefault="0041614F" w:rsidP="002F40F8">
      <w:pPr>
        <w:spacing w:line="560" w:lineRule="exact"/>
        <w:ind w:firstLineChars="200" w:firstLine="640"/>
        <w:jc w:val="both"/>
        <w:rPr>
          <w:rFonts w:ascii="仿宋_GB2312" w:eastAsia="仿宋_GB2312" w:hAnsi="方正小标宋_GBK" w:cs="方正小标宋_GBK"/>
          <w:sz w:val="32"/>
          <w:szCs w:val="32"/>
          <w:lang w:eastAsia="zh-CN"/>
        </w:rPr>
      </w:pPr>
      <w:r w:rsidRPr="0041614F">
        <w:rPr>
          <w:rFonts w:ascii="仿宋_GB2312" w:eastAsia="仿宋_GB2312" w:hAnsi="方正小标宋_GBK" w:cs="方正小标宋_GBK" w:hint="eastAsia"/>
          <w:sz w:val="32"/>
          <w:szCs w:val="32"/>
          <w:lang w:eastAsia="zh-CN"/>
        </w:rPr>
        <w:t>（1）</w:t>
      </w:r>
      <w:r w:rsidR="00636248" w:rsidRPr="002F3780">
        <w:rPr>
          <w:rFonts w:ascii="仿宋_GB2312" w:eastAsia="仿宋_GB2312" w:hAnsi="方正小标宋_GBK" w:cs="方正小标宋_GBK" w:hint="eastAsia"/>
          <w:sz w:val="32"/>
          <w:szCs w:val="32"/>
          <w:lang w:eastAsia="zh-CN"/>
        </w:rPr>
        <w:t>思想政治素质和品德考核主要考察考生本人的现实表现，内容包括考生的政治态度、道德品质、遵纪守法、诚实守信、学习（工作）态度等。思想政治素质和品德考核不合格者不予录取。</w:t>
      </w:r>
    </w:p>
    <w:p w14:paraId="140FEB6D" w14:textId="434957E4" w:rsidR="0041614F" w:rsidRPr="0041614F" w:rsidRDefault="00636248" w:rsidP="002F40F8">
      <w:pPr>
        <w:spacing w:line="560" w:lineRule="exact"/>
        <w:ind w:firstLineChars="200" w:firstLine="640"/>
        <w:jc w:val="both"/>
        <w:rPr>
          <w:rFonts w:ascii="仿宋_GB2312" w:eastAsia="仿宋_GB2312" w:hAnsi="方正小标宋_GBK" w:cs="方正小标宋_GBK"/>
          <w:sz w:val="32"/>
          <w:szCs w:val="32"/>
          <w:lang w:eastAsia="zh-CN"/>
        </w:rPr>
      </w:pPr>
      <w:r w:rsidRPr="0041614F">
        <w:rPr>
          <w:rFonts w:ascii="仿宋_GB2312" w:eastAsia="仿宋_GB2312" w:hAnsi="方正小标宋_GBK" w:cs="方正小标宋_GBK" w:hint="eastAsia"/>
          <w:sz w:val="32"/>
          <w:szCs w:val="32"/>
          <w:lang w:eastAsia="zh-CN"/>
        </w:rPr>
        <w:t>（2）</w:t>
      </w:r>
      <w:r w:rsidR="0041614F" w:rsidRPr="0041614F">
        <w:rPr>
          <w:rFonts w:ascii="仿宋_GB2312" w:eastAsia="仿宋_GB2312" w:hAnsi="方正小标宋_GBK" w:cs="方正小标宋_GBK" w:hint="eastAsia"/>
          <w:sz w:val="32"/>
          <w:szCs w:val="32"/>
          <w:lang w:eastAsia="zh-CN"/>
        </w:rPr>
        <w:t>外国语水平测试:对考生的外语应用能力进行测试，主要考核外语写作、文献阅读及口语交流能力。</w:t>
      </w:r>
    </w:p>
    <w:p w14:paraId="41C75EA2" w14:textId="704ED169" w:rsidR="0041614F" w:rsidRPr="0041614F" w:rsidRDefault="00636248" w:rsidP="002F40F8">
      <w:pPr>
        <w:spacing w:line="560" w:lineRule="exact"/>
        <w:ind w:firstLineChars="200" w:firstLine="640"/>
        <w:jc w:val="both"/>
        <w:rPr>
          <w:rFonts w:ascii="仿宋_GB2312" w:eastAsia="仿宋_GB2312" w:hAnsi="方正小标宋_GBK" w:cs="方正小标宋_GBK"/>
          <w:sz w:val="32"/>
          <w:szCs w:val="32"/>
          <w:lang w:eastAsia="zh-CN"/>
        </w:rPr>
      </w:pPr>
      <w:r w:rsidRPr="0041614F">
        <w:rPr>
          <w:rFonts w:ascii="仿宋_GB2312" w:eastAsia="仿宋_GB2312" w:hAnsi="方正小标宋_GBK" w:cs="方正小标宋_GBK" w:hint="eastAsia"/>
          <w:sz w:val="32"/>
          <w:szCs w:val="32"/>
          <w:lang w:eastAsia="zh-CN"/>
        </w:rPr>
        <w:t>（3）</w:t>
      </w:r>
      <w:r w:rsidR="0041614F" w:rsidRPr="0041614F">
        <w:rPr>
          <w:rFonts w:ascii="仿宋_GB2312" w:eastAsia="仿宋_GB2312" w:hAnsi="方正小标宋_GBK" w:cs="方正小标宋_GBK" w:hint="eastAsia"/>
          <w:sz w:val="32"/>
          <w:szCs w:val="32"/>
          <w:lang w:eastAsia="zh-CN"/>
        </w:rPr>
        <w:t>专业基础考核:主要考核本学科专业基础理论和专业知识。</w:t>
      </w:r>
    </w:p>
    <w:p w14:paraId="119DA29A" w14:textId="64135B85" w:rsidR="0041614F" w:rsidRDefault="00636248"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（4）</w:t>
      </w:r>
      <w:r w:rsidR="0041614F" w:rsidRPr="0041614F">
        <w:rPr>
          <w:rFonts w:ascii="仿宋_GB2312" w:eastAsia="仿宋_GB2312" w:hAnsi="方正小标宋_GBK" w:cs="方正小标宋_GBK" w:hint="eastAsia"/>
          <w:sz w:val="32"/>
          <w:szCs w:val="32"/>
          <w:lang w:eastAsia="zh-CN"/>
        </w:rPr>
        <w:t>综合素质考核:考查考生综合运用所学知识的能力、科研创新能力、对本学科前沿领域及最新研究动态的掌握情况等。</w:t>
      </w:r>
    </w:p>
    <w:p w14:paraId="7AEE2847" w14:textId="6345865F" w:rsidR="007C1AE7" w:rsidRDefault="005D522E"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专家</w:t>
      </w:r>
      <w:r w:rsidR="007C1AE7">
        <w:rPr>
          <w:rFonts w:ascii="仿宋_GB2312" w:eastAsia="仿宋_GB2312" w:hAnsi="方正小标宋_GBK" w:cs="方正小标宋_GBK" w:hint="eastAsia"/>
          <w:sz w:val="32"/>
          <w:szCs w:val="32"/>
          <w:lang w:eastAsia="zh-CN"/>
        </w:rPr>
        <w:t>考核</w:t>
      </w:r>
      <w:r w:rsidR="007C1AE7" w:rsidRPr="00F34E1F">
        <w:rPr>
          <w:rFonts w:ascii="仿宋_GB2312" w:eastAsia="仿宋_GB2312" w:hAnsi="方正小标宋_GBK" w:cs="方正小标宋_GBK" w:hint="eastAsia"/>
          <w:sz w:val="32"/>
          <w:szCs w:val="32"/>
          <w:lang w:eastAsia="zh-CN"/>
        </w:rPr>
        <w:t>小组每位成员对所有</w:t>
      </w:r>
      <w:r w:rsidR="00931620">
        <w:rPr>
          <w:rFonts w:ascii="仿宋_GB2312" w:eastAsia="仿宋_GB2312" w:hAnsi="方正小标宋_GBK" w:cs="方正小标宋_GBK" w:hint="eastAsia"/>
          <w:sz w:val="32"/>
          <w:szCs w:val="32"/>
          <w:lang w:eastAsia="zh-CN"/>
        </w:rPr>
        <w:t>参加考核的申请人</w:t>
      </w:r>
      <w:r w:rsidR="007C1AE7" w:rsidRPr="00F34E1F">
        <w:rPr>
          <w:rFonts w:ascii="仿宋_GB2312" w:eastAsia="仿宋_GB2312" w:hAnsi="方正小标宋_GBK" w:cs="方正小标宋_GBK" w:hint="eastAsia"/>
          <w:sz w:val="32"/>
          <w:szCs w:val="32"/>
          <w:lang w:eastAsia="zh-CN"/>
        </w:rPr>
        <w:t>进行综合评定并按百分制计分。综合评定成绩低于60分者不予</w:t>
      </w:r>
      <w:r w:rsidR="007C1AE7" w:rsidRPr="00F34E1F">
        <w:rPr>
          <w:rFonts w:ascii="仿宋_GB2312" w:eastAsia="仿宋_GB2312" w:hAnsi="方正小标宋_GBK" w:cs="方正小标宋_GBK" w:hint="eastAsia"/>
          <w:sz w:val="32"/>
          <w:szCs w:val="32"/>
          <w:lang w:eastAsia="zh-CN"/>
        </w:rPr>
        <w:lastRenderedPageBreak/>
        <w:t>录取。</w:t>
      </w:r>
    </w:p>
    <w:p w14:paraId="260AA12E" w14:textId="294026F6" w:rsidR="002632F6" w:rsidRPr="00F34E1F" w:rsidRDefault="006475EF"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六</w:t>
      </w:r>
      <w:r w:rsidR="002632F6" w:rsidRPr="00F34E1F">
        <w:rPr>
          <w:rFonts w:ascii="黑体" w:eastAsia="黑体" w:hAnsi="黑体" w:cs="方正小标宋_GBK" w:hint="eastAsia"/>
          <w:sz w:val="32"/>
          <w:szCs w:val="32"/>
          <w:lang w:eastAsia="zh-CN"/>
        </w:rPr>
        <w:t>、录取</w:t>
      </w:r>
    </w:p>
    <w:p w14:paraId="00D615B7" w14:textId="2DC14546"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（一）各学院（学部）招生工作小组根据</w:t>
      </w:r>
      <w:r w:rsidR="00D42C1C">
        <w:rPr>
          <w:rFonts w:ascii="仿宋_GB2312" w:eastAsia="仿宋_GB2312" w:hAnsi="方正小标宋_GBK" w:cs="方正小标宋_GBK" w:hint="eastAsia"/>
          <w:sz w:val="32"/>
          <w:szCs w:val="32"/>
          <w:lang w:eastAsia="zh-CN"/>
        </w:rPr>
        <w:t>本单位</w:t>
      </w:r>
      <w:r w:rsidRPr="00F34E1F">
        <w:rPr>
          <w:rFonts w:ascii="仿宋_GB2312" w:eastAsia="仿宋_GB2312" w:hAnsi="方正小标宋_GBK" w:cs="方正小标宋_GBK" w:hint="eastAsia"/>
          <w:sz w:val="32"/>
          <w:szCs w:val="32"/>
          <w:lang w:eastAsia="zh-CN"/>
        </w:rPr>
        <w:t>招生计划</w:t>
      </w:r>
      <w:r w:rsidR="00D42D9E">
        <w:rPr>
          <w:rFonts w:ascii="仿宋_GB2312" w:eastAsia="仿宋_GB2312" w:hAnsi="方正小标宋_GBK" w:cs="方正小标宋_GBK" w:hint="eastAsia"/>
          <w:sz w:val="32"/>
          <w:szCs w:val="32"/>
          <w:lang w:eastAsia="zh-CN"/>
        </w:rPr>
        <w:t>和</w:t>
      </w:r>
      <w:r w:rsidR="00C20ED5">
        <w:rPr>
          <w:rFonts w:ascii="仿宋_GB2312" w:eastAsia="仿宋_GB2312" w:hAnsi="方正小标宋_GBK" w:cs="方正小标宋_GBK" w:hint="eastAsia"/>
          <w:sz w:val="32"/>
          <w:szCs w:val="32"/>
          <w:lang w:eastAsia="zh-CN"/>
        </w:rPr>
        <w:t>综合</w:t>
      </w:r>
      <w:r w:rsidR="00D42C1C">
        <w:rPr>
          <w:rFonts w:ascii="仿宋_GB2312" w:eastAsia="仿宋_GB2312" w:hAnsi="方正小标宋_GBK" w:cs="方正小标宋_GBK" w:hint="eastAsia"/>
          <w:sz w:val="32"/>
          <w:szCs w:val="32"/>
          <w:lang w:eastAsia="zh-CN"/>
        </w:rPr>
        <w:t>考核情况等</w:t>
      </w:r>
      <w:r w:rsidR="00A27E69">
        <w:rPr>
          <w:rFonts w:ascii="仿宋_GB2312" w:eastAsia="仿宋_GB2312" w:hAnsi="方正小标宋_GBK" w:cs="方正小标宋_GBK" w:hint="eastAsia"/>
          <w:sz w:val="32"/>
          <w:szCs w:val="32"/>
          <w:lang w:eastAsia="zh-CN"/>
        </w:rPr>
        <w:t>，</w:t>
      </w:r>
      <w:r w:rsidR="00060504">
        <w:rPr>
          <w:rFonts w:ascii="仿宋_GB2312" w:eastAsia="仿宋_GB2312" w:hAnsi="方正小标宋_GBK" w:cs="方正小标宋_GBK" w:hint="eastAsia"/>
          <w:sz w:val="32"/>
          <w:szCs w:val="32"/>
          <w:lang w:eastAsia="zh-CN"/>
        </w:rPr>
        <w:t>按照导师上岗顺序</w:t>
      </w:r>
      <w:r w:rsidR="00685A85">
        <w:rPr>
          <w:rFonts w:ascii="仿宋_GB2312" w:eastAsia="仿宋_GB2312" w:hAnsi="方正小标宋_GBK" w:cs="方正小标宋_GBK" w:hint="eastAsia"/>
          <w:sz w:val="32"/>
          <w:szCs w:val="32"/>
          <w:lang w:eastAsia="zh-CN"/>
        </w:rPr>
        <w:t>优先原则</w:t>
      </w:r>
      <w:r w:rsidR="00B23F61" w:rsidRPr="00B23F61">
        <w:rPr>
          <w:rFonts w:ascii="仿宋_GB2312" w:eastAsia="仿宋_GB2312" w:hAnsi="方正小标宋_GBK" w:cs="方正小标宋_GBK" w:hint="eastAsia"/>
          <w:sz w:val="32"/>
          <w:szCs w:val="32"/>
          <w:lang w:eastAsia="zh-CN"/>
        </w:rPr>
        <w:t>（报考同一导师的考生按总成绩由高到低择优确定）</w:t>
      </w:r>
      <w:r w:rsidR="00685A85">
        <w:rPr>
          <w:rFonts w:ascii="仿宋_GB2312" w:eastAsia="仿宋_GB2312" w:hAnsi="方正小标宋_GBK" w:cs="方正小标宋_GBK" w:hint="eastAsia"/>
          <w:sz w:val="32"/>
          <w:szCs w:val="32"/>
          <w:lang w:eastAsia="zh-CN"/>
        </w:rPr>
        <w:t>，</w:t>
      </w:r>
      <w:r w:rsidR="00D42C1C">
        <w:rPr>
          <w:rFonts w:ascii="仿宋_GB2312" w:eastAsia="仿宋_GB2312" w:hAnsi="方正小标宋_GBK" w:cs="方正小标宋_GBK" w:hint="eastAsia"/>
          <w:sz w:val="32"/>
          <w:szCs w:val="32"/>
          <w:lang w:eastAsia="zh-CN"/>
        </w:rPr>
        <w:t>提出</w:t>
      </w:r>
      <w:r w:rsidRPr="00F34E1F">
        <w:rPr>
          <w:rFonts w:ascii="仿宋_GB2312" w:eastAsia="仿宋_GB2312" w:hAnsi="方正小标宋_GBK" w:cs="方正小标宋_GBK" w:hint="eastAsia"/>
          <w:sz w:val="32"/>
          <w:szCs w:val="32"/>
          <w:lang w:eastAsia="zh-CN"/>
        </w:rPr>
        <w:t>拟录取名单</w:t>
      </w:r>
      <w:r w:rsidR="00CC3554">
        <w:rPr>
          <w:rFonts w:ascii="仿宋_GB2312" w:eastAsia="仿宋_GB2312" w:hAnsi="方正小标宋_GBK" w:cs="方正小标宋_GBK" w:hint="eastAsia"/>
          <w:sz w:val="32"/>
          <w:szCs w:val="32"/>
          <w:lang w:eastAsia="zh-CN"/>
        </w:rPr>
        <w:t>及候补名单</w:t>
      </w:r>
      <w:r w:rsidRPr="00F34E1F">
        <w:rPr>
          <w:rFonts w:ascii="仿宋_GB2312" w:eastAsia="仿宋_GB2312" w:hAnsi="方正小标宋_GBK" w:cs="方正小标宋_GBK" w:hint="eastAsia"/>
          <w:sz w:val="32"/>
          <w:szCs w:val="32"/>
          <w:lang w:eastAsia="zh-CN"/>
        </w:rPr>
        <w:t>，并</w:t>
      </w:r>
      <w:r w:rsidR="00C20ED5">
        <w:rPr>
          <w:rFonts w:ascii="仿宋_GB2312" w:eastAsia="仿宋_GB2312" w:hAnsi="方正小标宋_GBK" w:cs="方正小标宋_GBK" w:hint="eastAsia"/>
          <w:sz w:val="32"/>
          <w:szCs w:val="32"/>
          <w:lang w:eastAsia="zh-CN"/>
        </w:rPr>
        <w:t>将</w:t>
      </w:r>
      <w:r w:rsidRPr="00F34E1F">
        <w:rPr>
          <w:rFonts w:ascii="仿宋_GB2312" w:eastAsia="仿宋_GB2312" w:hAnsi="方正小标宋_GBK" w:cs="方正小标宋_GBK" w:hint="eastAsia"/>
          <w:sz w:val="32"/>
          <w:szCs w:val="32"/>
          <w:lang w:eastAsia="zh-CN"/>
        </w:rPr>
        <w:t>名单</w:t>
      </w:r>
      <w:r w:rsidR="00D34D0E">
        <w:rPr>
          <w:rFonts w:ascii="仿宋_GB2312" w:eastAsia="仿宋_GB2312" w:hAnsi="方正小标宋_GBK" w:cs="方正小标宋_GBK" w:hint="eastAsia"/>
          <w:sz w:val="32"/>
          <w:szCs w:val="32"/>
          <w:lang w:eastAsia="zh-CN"/>
        </w:rPr>
        <w:t>、录音录像</w:t>
      </w:r>
      <w:r w:rsidR="0062341A">
        <w:rPr>
          <w:rFonts w:ascii="仿宋_GB2312" w:eastAsia="仿宋_GB2312" w:hAnsi="方正小标宋_GBK" w:cs="方正小标宋_GBK" w:hint="eastAsia"/>
          <w:sz w:val="32"/>
          <w:szCs w:val="32"/>
          <w:lang w:eastAsia="zh-CN"/>
        </w:rPr>
        <w:t>、</w:t>
      </w:r>
      <w:r w:rsidR="0062341A" w:rsidRPr="00F34E1F">
        <w:rPr>
          <w:rFonts w:ascii="仿宋_GB2312" w:eastAsia="仿宋_GB2312" w:hAnsi="方正小标宋_GBK" w:cs="方正小标宋_GBK" w:hint="eastAsia"/>
          <w:sz w:val="32"/>
          <w:szCs w:val="32"/>
          <w:lang w:eastAsia="zh-CN"/>
        </w:rPr>
        <w:t>申请</w:t>
      </w:r>
      <w:r w:rsidR="0062341A">
        <w:rPr>
          <w:rFonts w:ascii="仿宋_GB2312" w:eastAsia="仿宋_GB2312" w:hAnsi="方正小标宋_GBK" w:cs="方正小标宋_GBK" w:hint="eastAsia"/>
          <w:sz w:val="32"/>
          <w:szCs w:val="32"/>
          <w:lang w:eastAsia="zh-CN"/>
        </w:rPr>
        <w:t>及考核</w:t>
      </w:r>
      <w:r w:rsidR="0062341A" w:rsidRPr="00F34E1F">
        <w:rPr>
          <w:rFonts w:ascii="仿宋_GB2312" w:eastAsia="仿宋_GB2312" w:hAnsi="方正小标宋_GBK" w:cs="方正小标宋_GBK" w:hint="eastAsia"/>
          <w:sz w:val="32"/>
          <w:szCs w:val="32"/>
          <w:lang w:eastAsia="zh-CN"/>
        </w:rPr>
        <w:t>材料</w:t>
      </w:r>
      <w:r w:rsidR="00740E84">
        <w:rPr>
          <w:rFonts w:ascii="仿宋_GB2312" w:eastAsia="仿宋_GB2312" w:hAnsi="方正小标宋_GBK" w:cs="方正小标宋_GBK" w:hint="eastAsia"/>
          <w:sz w:val="32"/>
          <w:szCs w:val="32"/>
          <w:lang w:eastAsia="zh-CN"/>
        </w:rPr>
        <w:t>送交</w:t>
      </w:r>
      <w:r w:rsidRPr="00F34E1F">
        <w:rPr>
          <w:rFonts w:ascii="仿宋_GB2312" w:eastAsia="仿宋_GB2312" w:hAnsi="方正小标宋_GBK" w:cs="方正小标宋_GBK" w:hint="eastAsia"/>
          <w:sz w:val="32"/>
          <w:szCs w:val="32"/>
          <w:lang w:eastAsia="zh-CN"/>
        </w:rPr>
        <w:t>研究生院招生办公室。</w:t>
      </w:r>
    </w:p>
    <w:p w14:paraId="300BC335" w14:textId="0078CC84" w:rsidR="002632F6"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（二）</w:t>
      </w:r>
      <w:r w:rsidR="008220B3" w:rsidRPr="00F34E1F">
        <w:rPr>
          <w:rFonts w:ascii="仿宋_GB2312" w:eastAsia="仿宋_GB2312" w:hAnsi="方正小标宋_GBK" w:cs="方正小标宋_GBK" w:hint="eastAsia"/>
          <w:sz w:val="32"/>
          <w:szCs w:val="32"/>
          <w:lang w:eastAsia="zh-CN"/>
        </w:rPr>
        <w:t>拟录取名单</w:t>
      </w:r>
      <w:r w:rsidR="008220B3">
        <w:rPr>
          <w:rFonts w:ascii="仿宋_GB2312" w:eastAsia="仿宋_GB2312" w:hAnsi="方正小标宋_GBK" w:cs="方正小标宋_GBK" w:hint="eastAsia"/>
          <w:sz w:val="32"/>
          <w:szCs w:val="32"/>
          <w:lang w:eastAsia="zh-CN"/>
        </w:rPr>
        <w:t>经</w:t>
      </w:r>
      <w:r w:rsidRPr="00F34E1F">
        <w:rPr>
          <w:rFonts w:ascii="仿宋_GB2312" w:eastAsia="仿宋_GB2312" w:hAnsi="方正小标宋_GBK" w:cs="方正小标宋_GBK" w:hint="eastAsia"/>
          <w:sz w:val="32"/>
          <w:szCs w:val="32"/>
          <w:lang w:eastAsia="zh-CN"/>
        </w:rPr>
        <w:t>研究生院审核</w:t>
      </w:r>
      <w:r w:rsidR="008220B3">
        <w:rPr>
          <w:rFonts w:ascii="仿宋_GB2312" w:eastAsia="仿宋_GB2312" w:hAnsi="方正小标宋_GBK" w:cs="方正小标宋_GBK" w:hint="eastAsia"/>
          <w:sz w:val="32"/>
          <w:szCs w:val="32"/>
          <w:lang w:eastAsia="zh-CN"/>
        </w:rPr>
        <w:t>、</w:t>
      </w:r>
      <w:r w:rsidRPr="00F34E1F">
        <w:rPr>
          <w:rFonts w:ascii="仿宋_GB2312" w:eastAsia="仿宋_GB2312" w:hAnsi="方正小标宋_GBK" w:cs="方正小标宋_GBK" w:hint="eastAsia"/>
          <w:sz w:val="32"/>
          <w:szCs w:val="32"/>
          <w:lang w:eastAsia="zh-CN"/>
        </w:rPr>
        <w:t>校研究生招生工作</w:t>
      </w:r>
      <w:r w:rsidR="008220B3">
        <w:rPr>
          <w:rFonts w:ascii="仿宋_GB2312" w:eastAsia="仿宋_GB2312" w:hAnsi="方正小标宋_GBK" w:cs="方正小标宋_GBK" w:hint="eastAsia"/>
          <w:sz w:val="32"/>
          <w:szCs w:val="32"/>
          <w:lang w:eastAsia="zh-CN"/>
        </w:rPr>
        <w:t>领导</w:t>
      </w:r>
      <w:r w:rsidRPr="00F34E1F">
        <w:rPr>
          <w:rFonts w:ascii="仿宋_GB2312" w:eastAsia="仿宋_GB2312" w:hAnsi="方正小标宋_GBK" w:cs="方正小标宋_GBK" w:hint="eastAsia"/>
          <w:sz w:val="32"/>
          <w:szCs w:val="32"/>
          <w:lang w:eastAsia="zh-CN"/>
        </w:rPr>
        <w:t>小组审定</w:t>
      </w:r>
      <w:r w:rsidR="008220B3">
        <w:rPr>
          <w:rFonts w:ascii="仿宋_GB2312" w:eastAsia="仿宋_GB2312" w:hAnsi="方正小标宋_GBK" w:cs="方正小标宋_GBK" w:hint="eastAsia"/>
          <w:sz w:val="32"/>
          <w:szCs w:val="32"/>
          <w:lang w:eastAsia="zh-CN"/>
        </w:rPr>
        <w:t>后</w:t>
      </w:r>
      <w:r w:rsidRPr="00F34E1F">
        <w:rPr>
          <w:rFonts w:ascii="仿宋_GB2312" w:eastAsia="仿宋_GB2312" w:hAnsi="方正小标宋_GBK" w:cs="方正小标宋_GBK" w:hint="eastAsia"/>
          <w:sz w:val="32"/>
          <w:szCs w:val="32"/>
          <w:lang w:eastAsia="zh-CN"/>
        </w:rPr>
        <w:t>进行公示，公示</w:t>
      </w:r>
      <w:r w:rsidR="00BD646A">
        <w:rPr>
          <w:rFonts w:ascii="仿宋_GB2312" w:eastAsia="仿宋_GB2312" w:hAnsi="方正小标宋_GBK" w:cs="方正小标宋_GBK" w:hint="eastAsia"/>
          <w:sz w:val="32"/>
          <w:szCs w:val="32"/>
          <w:lang w:eastAsia="zh-CN"/>
        </w:rPr>
        <w:t>时间为1</w:t>
      </w:r>
      <w:r w:rsidR="00BD646A">
        <w:rPr>
          <w:rFonts w:ascii="仿宋_GB2312" w:eastAsia="仿宋_GB2312" w:hAnsi="方正小标宋_GBK" w:cs="方正小标宋_GBK"/>
          <w:sz w:val="32"/>
          <w:szCs w:val="32"/>
          <w:lang w:eastAsia="zh-CN"/>
        </w:rPr>
        <w:t>0</w:t>
      </w:r>
      <w:r w:rsidR="00BD646A">
        <w:rPr>
          <w:rFonts w:ascii="仿宋_GB2312" w:eastAsia="仿宋_GB2312" w:hAnsi="方正小标宋_GBK" w:cs="方正小标宋_GBK" w:hint="eastAsia"/>
          <w:sz w:val="32"/>
          <w:szCs w:val="32"/>
          <w:lang w:eastAsia="zh-CN"/>
        </w:rPr>
        <w:t>个工作日。</w:t>
      </w:r>
      <w:r w:rsidRPr="00F34E1F">
        <w:rPr>
          <w:rFonts w:ascii="仿宋_GB2312" w:eastAsia="仿宋_GB2312" w:hAnsi="方正小标宋_GBK" w:cs="方正小标宋_GBK" w:hint="eastAsia"/>
          <w:sz w:val="32"/>
          <w:szCs w:val="32"/>
          <w:lang w:eastAsia="zh-CN"/>
        </w:rPr>
        <w:t>未经</w:t>
      </w:r>
      <w:r w:rsidR="00BD646A" w:rsidRPr="00F34E1F">
        <w:rPr>
          <w:rFonts w:ascii="仿宋_GB2312" w:eastAsia="仿宋_GB2312" w:hAnsi="方正小标宋_GBK" w:cs="方正小标宋_GBK" w:hint="eastAsia"/>
          <w:sz w:val="32"/>
          <w:szCs w:val="32"/>
          <w:lang w:eastAsia="zh-CN"/>
        </w:rPr>
        <w:t>校研究生招生工作</w:t>
      </w:r>
      <w:r w:rsidR="00BD646A">
        <w:rPr>
          <w:rFonts w:ascii="仿宋_GB2312" w:eastAsia="仿宋_GB2312" w:hAnsi="方正小标宋_GBK" w:cs="方正小标宋_GBK" w:hint="eastAsia"/>
          <w:sz w:val="32"/>
          <w:szCs w:val="32"/>
          <w:lang w:eastAsia="zh-CN"/>
        </w:rPr>
        <w:t>领导</w:t>
      </w:r>
      <w:r w:rsidR="00BD646A" w:rsidRPr="00F34E1F">
        <w:rPr>
          <w:rFonts w:ascii="仿宋_GB2312" w:eastAsia="仿宋_GB2312" w:hAnsi="方正小标宋_GBK" w:cs="方正小标宋_GBK" w:hint="eastAsia"/>
          <w:sz w:val="32"/>
          <w:szCs w:val="32"/>
          <w:lang w:eastAsia="zh-CN"/>
        </w:rPr>
        <w:t>小组</w:t>
      </w:r>
      <w:r w:rsidR="00BD646A">
        <w:rPr>
          <w:rFonts w:ascii="仿宋_GB2312" w:eastAsia="仿宋_GB2312" w:hAnsi="方正小标宋_GBK" w:cs="方正小标宋_GBK" w:hint="eastAsia"/>
          <w:sz w:val="32"/>
          <w:szCs w:val="32"/>
          <w:lang w:eastAsia="zh-CN"/>
        </w:rPr>
        <w:t>审定</w:t>
      </w:r>
      <w:r w:rsidRPr="00F34E1F">
        <w:rPr>
          <w:rFonts w:ascii="仿宋_GB2312" w:eastAsia="仿宋_GB2312" w:hAnsi="方正小标宋_GBK" w:cs="方正小标宋_GBK" w:hint="eastAsia"/>
          <w:sz w:val="32"/>
          <w:szCs w:val="32"/>
          <w:lang w:eastAsia="zh-CN"/>
        </w:rPr>
        <w:t>的名单，导师和单位不得向申请人承诺录取。</w:t>
      </w:r>
    </w:p>
    <w:p w14:paraId="6E59F031" w14:textId="61AF91F3" w:rsidR="002F3780" w:rsidRPr="00F34E1F"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（三）</w:t>
      </w:r>
      <w:r w:rsidR="002F3780" w:rsidRPr="002F3780">
        <w:rPr>
          <w:rFonts w:ascii="仿宋_GB2312" w:eastAsia="仿宋_GB2312" w:hAnsi="方正小标宋_GBK" w:cs="方正小标宋_GBK" w:hint="eastAsia"/>
          <w:sz w:val="32"/>
          <w:szCs w:val="32"/>
          <w:lang w:eastAsia="zh-CN"/>
        </w:rPr>
        <w:t>考生需提供二级甲等以上医院出具的体检合格证明，合格证明需在录取阶段提交学院。体检标准按照教育部、卫生部颁发的《普通高等学校招生体检工作指导意见》（教学〔2003〕3号）等文件的有关规定执行。不参加体检或体检不合格者不予录取。</w:t>
      </w:r>
    </w:p>
    <w:p w14:paraId="688F6275" w14:textId="766F5749" w:rsidR="002632F6" w:rsidRPr="00F34E1F" w:rsidRDefault="006475EF"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七</w:t>
      </w:r>
      <w:r w:rsidR="002632F6" w:rsidRPr="00F34E1F">
        <w:rPr>
          <w:rFonts w:ascii="黑体" w:eastAsia="黑体" w:hAnsi="黑体" w:cs="方正小标宋_GBK" w:hint="eastAsia"/>
          <w:sz w:val="32"/>
          <w:szCs w:val="32"/>
          <w:lang w:eastAsia="zh-CN"/>
        </w:rPr>
        <w:t>、</w:t>
      </w:r>
      <w:r w:rsidR="00FD638C">
        <w:rPr>
          <w:rFonts w:ascii="黑体" w:eastAsia="黑体" w:hAnsi="黑体" w:cs="方正小标宋_GBK" w:hint="eastAsia"/>
          <w:sz w:val="32"/>
          <w:szCs w:val="32"/>
          <w:lang w:eastAsia="zh-CN"/>
        </w:rPr>
        <w:t>监督机制</w:t>
      </w:r>
    </w:p>
    <w:p w14:paraId="78A9661F" w14:textId="42862022" w:rsidR="00A0022D" w:rsidRDefault="00FD638C" w:rsidP="002C64E9">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（一）</w:t>
      </w:r>
      <w:r w:rsidRPr="00FD638C">
        <w:rPr>
          <w:rFonts w:ascii="仿宋_GB2312" w:eastAsia="仿宋_GB2312" w:hAnsi="方正小标宋_GBK" w:cs="方正小标宋_GBK" w:hint="eastAsia"/>
          <w:sz w:val="32"/>
          <w:szCs w:val="32"/>
          <w:lang w:eastAsia="zh-CN"/>
        </w:rPr>
        <w:t>学校研究生招生工作领导小组全面负责</w:t>
      </w:r>
      <w:r>
        <w:rPr>
          <w:rFonts w:ascii="仿宋_GB2312" w:eastAsia="仿宋_GB2312" w:hAnsi="方正小标宋_GBK" w:cs="方正小标宋_GBK" w:hint="eastAsia"/>
          <w:sz w:val="32"/>
          <w:szCs w:val="32"/>
          <w:lang w:eastAsia="zh-CN"/>
        </w:rPr>
        <w:t>“申请制”博士招生</w:t>
      </w:r>
      <w:r w:rsidRPr="00FD638C">
        <w:rPr>
          <w:rFonts w:ascii="仿宋_GB2312" w:eastAsia="仿宋_GB2312" w:hAnsi="方正小标宋_GBK" w:cs="方正小标宋_GBK" w:hint="eastAsia"/>
          <w:sz w:val="32"/>
          <w:szCs w:val="32"/>
          <w:lang w:eastAsia="zh-CN"/>
        </w:rPr>
        <w:t>工作，各学院</w:t>
      </w:r>
      <w:r w:rsidR="0062341A">
        <w:rPr>
          <w:rFonts w:ascii="仿宋_GB2312" w:eastAsia="仿宋_GB2312" w:hAnsi="方正小标宋_GBK" w:cs="方正小标宋_GBK" w:hint="eastAsia"/>
          <w:sz w:val="32"/>
          <w:szCs w:val="32"/>
          <w:lang w:eastAsia="zh-CN"/>
        </w:rPr>
        <w:t>（学部）</w:t>
      </w:r>
      <w:r>
        <w:rPr>
          <w:rFonts w:ascii="仿宋_GB2312" w:eastAsia="仿宋_GB2312" w:hAnsi="方正小标宋_GBK" w:cs="方正小标宋_GBK" w:hint="eastAsia"/>
          <w:sz w:val="32"/>
          <w:szCs w:val="32"/>
          <w:lang w:eastAsia="zh-CN"/>
        </w:rPr>
        <w:t>招生工作小组成员及</w:t>
      </w:r>
      <w:r w:rsidR="00A0022D">
        <w:rPr>
          <w:rFonts w:ascii="仿宋_GB2312" w:eastAsia="仿宋_GB2312" w:hAnsi="方正小标宋_GBK" w:cs="方正小标宋_GBK" w:hint="eastAsia"/>
          <w:sz w:val="32"/>
          <w:szCs w:val="32"/>
          <w:lang w:eastAsia="zh-CN"/>
        </w:rPr>
        <w:t>相关</w:t>
      </w:r>
      <w:r w:rsidRPr="00FD638C">
        <w:rPr>
          <w:rFonts w:ascii="仿宋_GB2312" w:eastAsia="仿宋_GB2312" w:hAnsi="方正小标宋_GBK" w:cs="方正小标宋_GBK" w:hint="eastAsia"/>
          <w:sz w:val="32"/>
          <w:szCs w:val="32"/>
          <w:lang w:eastAsia="zh-CN"/>
        </w:rPr>
        <w:t>人员</w:t>
      </w:r>
      <w:r w:rsidR="00A0022D">
        <w:rPr>
          <w:rFonts w:ascii="仿宋_GB2312" w:eastAsia="仿宋_GB2312" w:hAnsi="方正小标宋_GBK" w:cs="方正小标宋_GBK" w:hint="eastAsia"/>
          <w:sz w:val="32"/>
          <w:szCs w:val="32"/>
          <w:lang w:eastAsia="zh-CN"/>
        </w:rPr>
        <w:t>须严格遵守学术、职业道德规范，</w:t>
      </w:r>
      <w:r w:rsidR="00A0022D" w:rsidRPr="00F34E1F">
        <w:rPr>
          <w:rFonts w:ascii="仿宋_GB2312" w:eastAsia="仿宋_GB2312" w:hAnsi="方正小标宋_GBK" w:cs="方正小标宋_GBK" w:hint="eastAsia"/>
          <w:sz w:val="32"/>
          <w:szCs w:val="32"/>
          <w:lang w:eastAsia="zh-CN"/>
        </w:rPr>
        <w:t>做到选拔透明、程序公正、结果公开</w:t>
      </w:r>
      <w:r w:rsidR="00A0022D">
        <w:rPr>
          <w:rFonts w:ascii="仿宋_GB2312" w:eastAsia="仿宋_GB2312" w:hAnsi="方正小标宋_GBK" w:cs="方正小标宋_GBK" w:hint="eastAsia"/>
          <w:sz w:val="32"/>
          <w:szCs w:val="32"/>
          <w:lang w:eastAsia="zh-CN"/>
        </w:rPr>
        <w:t>，</w:t>
      </w:r>
      <w:r w:rsidR="00A0022D" w:rsidRPr="00F34E1F">
        <w:rPr>
          <w:rFonts w:ascii="仿宋_GB2312" w:eastAsia="仿宋_GB2312" w:hAnsi="方正小标宋_GBK" w:cs="方正小标宋_GBK" w:hint="eastAsia"/>
          <w:sz w:val="32"/>
          <w:szCs w:val="32"/>
          <w:lang w:eastAsia="zh-CN"/>
        </w:rPr>
        <w:t>维护招生工作的严肃性。对出现问题的单位</w:t>
      </w:r>
      <w:r w:rsidR="00A0022D">
        <w:rPr>
          <w:rFonts w:ascii="仿宋_GB2312" w:eastAsia="仿宋_GB2312" w:hAnsi="方正小标宋_GBK" w:cs="方正小标宋_GBK" w:hint="eastAsia"/>
          <w:sz w:val="32"/>
          <w:szCs w:val="32"/>
          <w:lang w:eastAsia="zh-CN"/>
        </w:rPr>
        <w:t>和导师</w:t>
      </w:r>
      <w:r w:rsidR="00A0022D" w:rsidRPr="00F34E1F">
        <w:rPr>
          <w:rFonts w:ascii="仿宋_GB2312" w:eastAsia="仿宋_GB2312" w:hAnsi="方正小标宋_GBK" w:cs="方正小标宋_GBK" w:hint="eastAsia"/>
          <w:sz w:val="32"/>
          <w:szCs w:val="32"/>
          <w:lang w:eastAsia="zh-CN"/>
        </w:rPr>
        <w:t>，将视具体情节给予</w:t>
      </w:r>
      <w:r w:rsidR="00A0022D">
        <w:rPr>
          <w:rFonts w:ascii="仿宋_GB2312" w:eastAsia="仿宋_GB2312" w:hAnsi="方正小标宋_GBK" w:cs="方正小标宋_GBK" w:hint="eastAsia"/>
          <w:sz w:val="32"/>
          <w:szCs w:val="32"/>
          <w:lang w:eastAsia="zh-CN"/>
        </w:rPr>
        <w:t>削减招生计划、</w:t>
      </w:r>
      <w:r w:rsidR="00A0022D" w:rsidRPr="00F34E1F">
        <w:rPr>
          <w:rFonts w:ascii="仿宋_GB2312" w:eastAsia="仿宋_GB2312" w:hAnsi="方正小标宋_GBK" w:cs="方正小标宋_GBK" w:hint="eastAsia"/>
          <w:sz w:val="32"/>
          <w:szCs w:val="32"/>
          <w:lang w:eastAsia="zh-CN"/>
        </w:rPr>
        <w:t>暂停招生、</w:t>
      </w:r>
      <w:r w:rsidR="00A0022D">
        <w:rPr>
          <w:rFonts w:ascii="仿宋_GB2312" w:eastAsia="仿宋_GB2312" w:hAnsi="方正小标宋_GBK" w:cs="方正小标宋_GBK" w:hint="eastAsia"/>
          <w:sz w:val="32"/>
          <w:szCs w:val="32"/>
          <w:lang w:eastAsia="zh-CN"/>
        </w:rPr>
        <w:t>撤销导师资格</w:t>
      </w:r>
      <w:r w:rsidR="00A0022D" w:rsidRPr="00F34E1F">
        <w:rPr>
          <w:rFonts w:ascii="仿宋_GB2312" w:eastAsia="仿宋_GB2312" w:hAnsi="方正小标宋_GBK" w:cs="方正小标宋_GBK" w:hint="eastAsia"/>
          <w:sz w:val="32"/>
          <w:szCs w:val="32"/>
          <w:lang w:eastAsia="zh-CN"/>
        </w:rPr>
        <w:t>等处理。</w:t>
      </w:r>
      <w:r w:rsidR="00A0022D">
        <w:rPr>
          <w:rFonts w:ascii="仿宋_GB2312" w:eastAsia="仿宋_GB2312" w:hAnsi="方正小标宋_GBK" w:cs="方正小标宋_GBK"/>
          <w:sz w:val="32"/>
          <w:szCs w:val="32"/>
          <w:lang w:eastAsia="zh-CN"/>
        </w:rPr>
        <w:t xml:space="preserve"> </w:t>
      </w:r>
    </w:p>
    <w:p w14:paraId="5FC10AA7" w14:textId="744F3A25" w:rsidR="002632F6" w:rsidRDefault="00A0022D" w:rsidP="002C64E9">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lastRenderedPageBreak/>
        <w:t>（二）</w:t>
      </w:r>
      <w:r w:rsidRPr="00A0022D">
        <w:rPr>
          <w:rFonts w:ascii="仿宋_GB2312" w:eastAsia="仿宋_GB2312" w:hAnsi="方正小标宋_GBK" w:cs="方正小标宋_GBK" w:hint="eastAsia"/>
          <w:sz w:val="32"/>
          <w:szCs w:val="32"/>
          <w:lang w:eastAsia="zh-CN"/>
        </w:rPr>
        <w:t>申请</w:t>
      </w:r>
      <w:r>
        <w:rPr>
          <w:rFonts w:ascii="仿宋_GB2312" w:eastAsia="仿宋_GB2312" w:hAnsi="方正小标宋_GBK" w:cs="方正小标宋_GBK" w:hint="eastAsia"/>
          <w:sz w:val="32"/>
          <w:szCs w:val="32"/>
          <w:lang w:eastAsia="zh-CN"/>
        </w:rPr>
        <w:t>人</w:t>
      </w:r>
      <w:r w:rsidRPr="00A0022D">
        <w:rPr>
          <w:rFonts w:ascii="仿宋_GB2312" w:eastAsia="仿宋_GB2312" w:hAnsi="方正小标宋_GBK" w:cs="方正小标宋_GBK" w:hint="eastAsia"/>
          <w:sz w:val="32"/>
          <w:szCs w:val="32"/>
          <w:lang w:eastAsia="zh-CN"/>
        </w:rPr>
        <w:t>应如实提供申请材料。如发现</w:t>
      </w:r>
      <w:r>
        <w:rPr>
          <w:rFonts w:ascii="仿宋_GB2312" w:eastAsia="仿宋_GB2312" w:hAnsi="方正小标宋_GBK" w:cs="方正小标宋_GBK" w:hint="eastAsia"/>
          <w:sz w:val="32"/>
          <w:szCs w:val="32"/>
          <w:lang w:eastAsia="zh-CN"/>
        </w:rPr>
        <w:t>申请人</w:t>
      </w:r>
      <w:r w:rsidRPr="00A0022D">
        <w:rPr>
          <w:rFonts w:ascii="仿宋_GB2312" w:eastAsia="仿宋_GB2312" w:hAnsi="方正小标宋_GBK" w:cs="方正小标宋_GBK" w:hint="eastAsia"/>
          <w:sz w:val="32"/>
          <w:szCs w:val="32"/>
          <w:lang w:eastAsia="zh-CN"/>
        </w:rPr>
        <w:t>提交虚假材料、作弊或有其它违纪行为，依情节严重根据国家有关法律、法规和教育部有关规定，将给予严肃处理</w:t>
      </w:r>
      <w:r>
        <w:rPr>
          <w:rFonts w:ascii="仿宋_GB2312" w:eastAsia="仿宋_GB2312" w:hAnsi="方正小标宋_GBK" w:cs="方正小标宋_GBK" w:hint="eastAsia"/>
          <w:sz w:val="32"/>
          <w:szCs w:val="32"/>
          <w:lang w:eastAsia="zh-CN"/>
        </w:rPr>
        <w:t>。</w:t>
      </w:r>
    </w:p>
    <w:p w14:paraId="42BA6E6E" w14:textId="6832F03B" w:rsidR="002C64E9" w:rsidRPr="00F34E1F" w:rsidRDefault="002C64E9"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（三）建立信息公开制度，合理利用各种信息发布平台，多渠道发布招考信息，包括招生政策、招考办法、录取结果等，接收考生和社会各界的监督。</w:t>
      </w:r>
    </w:p>
    <w:p w14:paraId="0BC294F1" w14:textId="18DF1871" w:rsidR="002632F6" w:rsidRPr="00F34E1F" w:rsidRDefault="006475EF" w:rsidP="002F40F8">
      <w:pPr>
        <w:spacing w:line="560" w:lineRule="exact"/>
        <w:ind w:firstLineChars="200" w:firstLine="640"/>
        <w:jc w:val="both"/>
        <w:rPr>
          <w:rFonts w:ascii="黑体" w:eastAsia="黑体" w:hAnsi="黑体" w:cs="方正小标宋_GBK"/>
          <w:sz w:val="32"/>
          <w:szCs w:val="32"/>
          <w:lang w:eastAsia="zh-CN"/>
        </w:rPr>
      </w:pPr>
      <w:r>
        <w:rPr>
          <w:rFonts w:ascii="黑体" w:eastAsia="黑体" w:hAnsi="黑体" w:cs="方正小标宋_GBK" w:hint="eastAsia"/>
          <w:sz w:val="32"/>
          <w:szCs w:val="32"/>
          <w:lang w:eastAsia="zh-CN"/>
        </w:rPr>
        <w:t>八</w:t>
      </w:r>
      <w:r w:rsidR="002632F6" w:rsidRPr="00F34E1F">
        <w:rPr>
          <w:rFonts w:ascii="黑体" w:eastAsia="黑体" w:hAnsi="黑体" w:cs="方正小标宋_GBK" w:hint="eastAsia"/>
          <w:sz w:val="32"/>
          <w:szCs w:val="32"/>
          <w:lang w:eastAsia="zh-CN"/>
        </w:rPr>
        <w:t>、其他</w:t>
      </w:r>
    </w:p>
    <w:p w14:paraId="42D8A716" w14:textId="77777777" w:rsidR="002632F6" w:rsidRDefault="002632F6" w:rsidP="002F40F8">
      <w:pPr>
        <w:spacing w:line="560" w:lineRule="exact"/>
        <w:ind w:firstLineChars="200" w:firstLine="640"/>
        <w:jc w:val="both"/>
        <w:rPr>
          <w:rFonts w:ascii="仿宋_GB2312" w:eastAsia="仿宋_GB2312" w:hAnsi="方正小标宋_GBK" w:cs="方正小标宋_GBK"/>
          <w:sz w:val="32"/>
          <w:szCs w:val="32"/>
          <w:lang w:eastAsia="zh-CN"/>
        </w:rPr>
      </w:pPr>
      <w:r w:rsidRPr="00F34E1F">
        <w:rPr>
          <w:rFonts w:ascii="仿宋_GB2312" w:eastAsia="仿宋_GB2312" w:hAnsi="方正小标宋_GBK" w:cs="方正小标宋_GBK" w:hint="eastAsia"/>
          <w:sz w:val="32"/>
          <w:szCs w:val="32"/>
          <w:lang w:eastAsia="zh-CN"/>
        </w:rPr>
        <w:t>（一）“申请制”</w:t>
      </w:r>
      <w:r w:rsidR="00A50D3C">
        <w:rPr>
          <w:rFonts w:ascii="仿宋_GB2312" w:eastAsia="仿宋_GB2312" w:hAnsi="方正小标宋_GBK" w:cs="方正小标宋_GBK" w:hint="eastAsia"/>
          <w:sz w:val="32"/>
          <w:szCs w:val="32"/>
          <w:lang w:eastAsia="zh-CN"/>
        </w:rPr>
        <w:t>考生</w:t>
      </w:r>
      <w:r w:rsidRPr="00F34E1F">
        <w:rPr>
          <w:rFonts w:ascii="仿宋_GB2312" w:eastAsia="仿宋_GB2312" w:hAnsi="方正小标宋_GBK" w:cs="方正小标宋_GBK" w:hint="eastAsia"/>
          <w:sz w:val="32"/>
          <w:szCs w:val="32"/>
          <w:lang w:eastAsia="zh-CN"/>
        </w:rPr>
        <w:t>须在</w:t>
      </w:r>
      <w:r w:rsidR="00DA1042">
        <w:rPr>
          <w:rFonts w:ascii="仿宋_GB2312" w:eastAsia="仿宋_GB2312" w:hAnsi="方正小标宋_GBK" w:cs="方正小标宋_GBK" w:hint="eastAsia"/>
          <w:sz w:val="32"/>
          <w:szCs w:val="32"/>
          <w:lang w:eastAsia="zh-CN"/>
        </w:rPr>
        <w:t>学校指定的</w:t>
      </w:r>
      <w:r w:rsidRPr="00F34E1F">
        <w:rPr>
          <w:rFonts w:ascii="仿宋_GB2312" w:eastAsia="仿宋_GB2312" w:hAnsi="方正小标宋_GBK" w:cs="方正小标宋_GBK" w:hint="eastAsia"/>
          <w:sz w:val="32"/>
          <w:szCs w:val="32"/>
          <w:lang w:eastAsia="zh-CN"/>
        </w:rPr>
        <w:t>研究生招生网站进行网上报名</w:t>
      </w:r>
      <w:r w:rsidR="00BE14EA" w:rsidRPr="00A50D3C">
        <w:rPr>
          <w:rFonts w:ascii="仿宋_GB2312" w:eastAsia="仿宋_GB2312" w:hAnsi="方正小标宋_GBK" w:cs="方正小标宋_GBK" w:hint="eastAsia"/>
          <w:sz w:val="32"/>
          <w:szCs w:val="32"/>
          <w:lang w:eastAsia="zh-CN"/>
        </w:rPr>
        <w:t>(</w:t>
      </w:r>
      <w:r w:rsidR="00BB7798" w:rsidRPr="00A50D3C">
        <w:rPr>
          <w:rFonts w:ascii="仿宋_GB2312" w:eastAsia="仿宋_GB2312" w:hAnsi="方正小标宋_GBK" w:cs="方正小标宋_GBK" w:hint="eastAsia"/>
          <w:sz w:val="32"/>
          <w:szCs w:val="32"/>
          <w:lang w:eastAsia="zh-CN"/>
        </w:rPr>
        <w:t>采集</w:t>
      </w:r>
      <w:r w:rsidR="00BE14EA" w:rsidRPr="00A50D3C">
        <w:rPr>
          <w:rFonts w:ascii="仿宋_GB2312" w:eastAsia="仿宋_GB2312" w:hAnsi="方正小标宋_GBK" w:cs="方正小标宋_GBK" w:hint="eastAsia"/>
          <w:sz w:val="32"/>
          <w:szCs w:val="32"/>
          <w:lang w:eastAsia="zh-CN"/>
        </w:rPr>
        <w:t>数据上报教育部进行学历校验</w:t>
      </w:r>
      <w:r w:rsidR="00BE14EA">
        <w:rPr>
          <w:rFonts w:ascii="仿宋_GB2312" w:eastAsia="仿宋_GB2312" w:hAnsi="方正小标宋_GBK" w:cs="方正小标宋_GBK" w:hint="eastAsia"/>
          <w:sz w:val="32"/>
          <w:szCs w:val="32"/>
          <w:lang w:eastAsia="zh-CN"/>
        </w:rPr>
        <w:t>)</w:t>
      </w:r>
      <w:r w:rsidRPr="00F34E1F">
        <w:rPr>
          <w:rFonts w:ascii="仿宋_GB2312" w:eastAsia="仿宋_GB2312" w:hAnsi="方正小标宋_GBK" w:cs="方正小标宋_GBK" w:hint="eastAsia"/>
          <w:sz w:val="32"/>
          <w:szCs w:val="32"/>
          <w:lang w:eastAsia="zh-CN"/>
        </w:rPr>
        <w:t>。</w:t>
      </w:r>
    </w:p>
    <w:p w14:paraId="5052E5C9" w14:textId="11CF61A2" w:rsidR="00EB6954" w:rsidRDefault="00C570E1"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（二）</w:t>
      </w:r>
      <w:r w:rsidR="00EB6954" w:rsidRPr="00601B62">
        <w:rPr>
          <w:rFonts w:ascii="仿宋_GB2312" w:eastAsia="仿宋_GB2312" w:hint="eastAsia"/>
          <w:sz w:val="32"/>
          <w:szCs w:val="32"/>
          <w:lang w:eastAsia="zh-CN"/>
        </w:rPr>
        <w:t>各学院（学部）应根据本</w:t>
      </w:r>
      <w:r w:rsidR="00EB6954">
        <w:rPr>
          <w:rFonts w:ascii="仿宋_GB2312" w:eastAsia="仿宋_GB2312" w:hint="eastAsia"/>
          <w:sz w:val="32"/>
          <w:szCs w:val="32"/>
          <w:lang w:eastAsia="zh-CN"/>
        </w:rPr>
        <w:t>办法制订</w:t>
      </w:r>
      <w:r w:rsidR="00EB6954" w:rsidRPr="00601B62">
        <w:rPr>
          <w:rFonts w:ascii="仿宋_GB2312" w:eastAsia="仿宋_GB2312" w:hint="eastAsia"/>
          <w:sz w:val="32"/>
          <w:szCs w:val="32"/>
          <w:lang w:eastAsia="zh-CN"/>
        </w:rPr>
        <w:t>具体实施</w:t>
      </w:r>
      <w:r w:rsidR="00EB6954">
        <w:rPr>
          <w:rFonts w:ascii="仿宋_GB2312" w:eastAsia="仿宋_GB2312" w:hint="eastAsia"/>
          <w:sz w:val="32"/>
          <w:szCs w:val="32"/>
          <w:lang w:eastAsia="zh-CN"/>
        </w:rPr>
        <w:t>细则</w:t>
      </w:r>
      <w:r w:rsidR="00EB6954" w:rsidRPr="00601B62">
        <w:rPr>
          <w:rFonts w:ascii="仿宋_GB2312" w:eastAsia="仿宋_GB2312" w:hint="eastAsia"/>
          <w:sz w:val="32"/>
          <w:szCs w:val="32"/>
          <w:lang w:eastAsia="zh-CN"/>
        </w:rPr>
        <w:t>，明确</w:t>
      </w:r>
      <w:r w:rsidR="009546EB">
        <w:rPr>
          <w:rFonts w:ascii="仿宋_GB2312" w:eastAsia="仿宋_GB2312" w:hint="eastAsia"/>
          <w:sz w:val="32"/>
          <w:szCs w:val="32"/>
          <w:lang w:eastAsia="zh-CN"/>
        </w:rPr>
        <w:t>报考</w:t>
      </w:r>
      <w:r w:rsidR="00EB6954" w:rsidRPr="00601B62">
        <w:rPr>
          <w:rFonts w:ascii="仿宋_GB2312" w:eastAsia="仿宋_GB2312" w:hint="eastAsia"/>
          <w:sz w:val="32"/>
          <w:szCs w:val="32"/>
          <w:lang w:eastAsia="zh-CN"/>
        </w:rPr>
        <w:t>条件，</w:t>
      </w:r>
      <w:r w:rsidR="00666411">
        <w:rPr>
          <w:rFonts w:ascii="仿宋_GB2312" w:eastAsia="仿宋_GB2312" w:hint="eastAsia"/>
          <w:sz w:val="32"/>
          <w:szCs w:val="32"/>
          <w:lang w:eastAsia="zh-CN"/>
        </w:rPr>
        <w:t>细化</w:t>
      </w:r>
      <w:r w:rsidR="009546EB">
        <w:rPr>
          <w:rFonts w:ascii="仿宋_GB2312" w:eastAsia="仿宋_GB2312" w:hint="eastAsia"/>
          <w:sz w:val="32"/>
          <w:szCs w:val="32"/>
          <w:lang w:eastAsia="zh-CN"/>
        </w:rPr>
        <w:t>综合考核办法</w:t>
      </w:r>
      <w:r w:rsidR="00EB6954" w:rsidRPr="00601B62">
        <w:rPr>
          <w:rFonts w:ascii="仿宋_GB2312" w:eastAsia="仿宋_GB2312" w:hint="eastAsia"/>
          <w:sz w:val="32"/>
          <w:szCs w:val="32"/>
          <w:lang w:eastAsia="zh-CN"/>
        </w:rPr>
        <w:t>，切实保证</w:t>
      </w:r>
      <w:r w:rsidR="009546EB">
        <w:rPr>
          <w:rFonts w:ascii="仿宋_GB2312" w:eastAsia="仿宋_GB2312" w:hint="eastAsia"/>
          <w:sz w:val="32"/>
          <w:szCs w:val="32"/>
          <w:lang w:eastAsia="zh-CN"/>
        </w:rPr>
        <w:t>招生</w:t>
      </w:r>
      <w:r w:rsidR="00EB6954" w:rsidRPr="00601B62">
        <w:rPr>
          <w:rFonts w:ascii="仿宋_GB2312" w:eastAsia="仿宋_GB2312" w:hint="eastAsia"/>
          <w:sz w:val="32"/>
          <w:szCs w:val="32"/>
          <w:lang w:eastAsia="zh-CN"/>
        </w:rPr>
        <w:t>质量。</w:t>
      </w:r>
    </w:p>
    <w:p w14:paraId="5B6A6A05" w14:textId="3497D09A" w:rsidR="00656233" w:rsidRDefault="00EB6954" w:rsidP="002F40F8">
      <w:pPr>
        <w:spacing w:line="560" w:lineRule="exact"/>
        <w:ind w:firstLineChars="200" w:firstLine="640"/>
        <w:jc w:val="both"/>
        <w:rPr>
          <w:rFonts w:ascii="仿宋_GB2312" w:eastAsia="仿宋_GB2312" w:hAnsi="方正小标宋_GBK" w:cs="方正小标宋_GBK"/>
          <w:sz w:val="32"/>
          <w:szCs w:val="32"/>
          <w:lang w:eastAsia="zh-CN"/>
        </w:rPr>
      </w:pPr>
      <w:r>
        <w:rPr>
          <w:rFonts w:ascii="仿宋_GB2312" w:eastAsia="仿宋_GB2312" w:hAnsi="方正小标宋_GBK" w:cs="方正小标宋_GBK" w:hint="eastAsia"/>
          <w:sz w:val="32"/>
          <w:szCs w:val="32"/>
          <w:lang w:eastAsia="zh-CN"/>
        </w:rPr>
        <w:t>（三）</w:t>
      </w:r>
      <w:r w:rsidR="00335B07">
        <w:rPr>
          <w:rFonts w:ascii="仿宋_GB2312" w:eastAsia="仿宋_GB2312" w:hint="eastAsia"/>
          <w:sz w:val="32"/>
          <w:szCs w:val="32"/>
          <w:lang w:eastAsia="zh-CN"/>
        </w:rPr>
        <w:t>本办法自发布之日起执行，</w:t>
      </w:r>
      <w:r w:rsidR="00B76804">
        <w:rPr>
          <w:rFonts w:ascii="仿宋_GB2312" w:eastAsia="仿宋_GB2312" w:hint="eastAsia"/>
          <w:sz w:val="32"/>
          <w:szCs w:val="32"/>
          <w:lang w:eastAsia="zh-CN"/>
        </w:rPr>
        <w:t>由</w:t>
      </w:r>
      <w:r w:rsidR="00B76804" w:rsidRPr="00F34E1F">
        <w:rPr>
          <w:rFonts w:ascii="仿宋_GB2312" w:eastAsia="仿宋_GB2312" w:hAnsi="方正小标宋_GBK" w:cs="方正小标宋_GBK" w:hint="eastAsia"/>
          <w:sz w:val="32"/>
          <w:szCs w:val="32"/>
          <w:lang w:eastAsia="zh-CN"/>
        </w:rPr>
        <w:t>研究生院负责解释。</w:t>
      </w:r>
      <w:r w:rsidR="00335B07">
        <w:rPr>
          <w:rFonts w:ascii="仿宋_GB2312" w:eastAsia="仿宋_GB2312" w:hint="eastAsia"/>
          <w:sz w:val="32"/>
          <w:szCs w:val="32"/>
          <w:lang w:eastAsia="zh-CN"/>
        </w:rPr>
        <w:t>原《</w:t>
      </w:r>
      <w:r w:rsidR="00335B07" w:rsidRPr="00747D64">
        <w:rPr>
          <w:rFonts w:ascii="仿宋_GB2312" w:eastAsia="仿宋_GB2312" w:hint="eastAsia"/>
          <w:sz w:val="32"/>
          <w:szCs w:val="32"/>
          <w:lang w:eastAsia="zh-CN"/>
        </w:rPr>
        <w:t>关于印发青岛大学博士研究生招生申请</w:t>
      </w:r>
      <w:r w:rsidR="006D4F5E">
        <w:rPr>
          <w:rFonts w:ascii="仿宋_GB2312" w:eastAsia="仿宋_GB2312" w:hint="eastAsia"/>
          <w:sz w:val="32"/>
          <w:szCs w:val="32"/>
          <w:lang w:eastAsia="zh-CN"/>
        </w:rPr>
        <w:t>考核</w:t>
      </w:r>
      <w:r w:rsidR="00335B07" w:rsidRPr="00747D64">
        <w:rPr>
          <w:rFonts w:ascii="仿宋_GB2312" w:eastAsia="仿宋_GB2312" w:hint="eastAsia"/>
          <w:sz w:val="32"/>
          <w:szCs w:val="32"/>
          <w:lang w:eastAsia="zh-CN"/>
        </w:rPr>
        <w:t>制实施办法的通知</w:t>
      </w:r>
      <w:r w:rsidR="00335B07">
        <w:rPr>
          <w:rFonts w:ascii="仿宋_GB2312" w:eastAsia="仿宋_GB2312" w:hint="eastAsia"/>
          <w:sz w:val="32"/>
          <w:szCs w:val="32"/>
          <w:lang w:eastAsia="zh-CN"/>
        </w:rPr>
        <w:t>》（</w:t>
      </w:r>
      <w:r w:rsidR="00335B07">
        <w:rPr>
          <w:rFonts w:ascii="仿宋_GB2312" w:eastAsia="仿宋_GB2312" w:cs="仿宋_GB2312" w:hint="eastAsia"/>
          <w:sz w:val="32"/>
          <w:szCs w:val="32"/>
          <w:lang w:eastAsia="zh-CN"/>
        </w:rPr>
        <w:t>青大</w:t>
      </w:r>
      <w:r w:rsidR="00F022EA">
        <w:rPr>
          <w:rFonts w:ascii="仿宋_GB2312" w:eastAsia="仿宋_GB2312" w:cs="仿宋_GB2312" w:hint="eastAsia"/>
          <w:sz w:val="32"/>
          <w:szCs w:val="32"/>
          <w:lang w:eastAsia="zh-CN"/>
        </w:rPr>
        <w:t>学位</w:t>
      </w:r>
      <w:r w:rsidR="00335B07">
        <w:rPr>
          <w:rFonts w:ascii="仿宋_GB2312" w:eastAsia="仿宋_GB2312" w:cs="仿宋_GB2312" w:hint="eastAsia"/>
          <w:sz w:val="32"/>
          <w:szCs w:val="32"/>
          <w:lang w:eastAsia="zh-CN"/>
        </w:rPr>
        <w:t>字〔</w:t>
      </w:r>
      <w:r w:rsidR="00335B07">
        <w:rPr>
          <w:rFonts w:ascii="仿宋_GB2312" w:eastAsia="仿宋_GB2312" w:cs="仿宋_GB2312"/>
          <w:sz w:val="32"/>
          <w:szCs w:val="32"/>
          <w:lang w:eastAsia="zh-CN"/>
        </w:rPr>
        <w:t>20</w:t>
      </w:r>
      <w:r w:rsidR="00F022EA">
        <w:rPr>
          <w:rFonts w:ascii="仿宋_GB2312" w:eastAsia="仿宋_GB2312" w:cs="仿宋_GB2312"/>
          <w:sz w:val="32"/>
          <w:szCs w:val="32"/>
          <w:lang w:eastAsia="zh-CN"/>
        </w:rPr>
        <w:t>20</w:t>
      </w:r>
      <w:r w:rsidR="00335B07">
        <w:rPr>
          <w:rFonts w:ascii="仿宋_GB2312" w:eastAsia="仿宋_GB2312" w:cs="仿宋_GB2312" w:hint="eastAsia"/>
          <w:sz w:val="32"/>
          <w:szCs w:val="32"/>
          <w:lang w:eastAsia="zh-CN"/>
        </w:rPr>
        <w:t>〕</w:t>
      </w:r>
      <w:r w:rsidR="00F022EA">
        <w:rPr>
          <w:rFonts w:ascii="仿宋_GB2312" w:eastAsia="仿宋_GB2312" w:cs="仿宋_GB2312"/>
          <w:sz w:val="32"/>
          <w:szCs w:val="32"/>
          <w:lang w:eastAsia="zh-CN"/>
        </w:rPr>
        <w:t>15</w:t>
      </w:r>
      <w:r w:rsidR="00335B07">
        <w:rPr>
          <w:rFonts w:ascii="仿宋_GB2312" w:eastAsia="仿宋_GB2312" w:cs="仿宋_GB2312" w:hint="eastAsia"/>
          <w:sz w:val="32"/>
          <w:szCs w:val="32"/>
          <w:lang w:eastAsia="zh-CN"/>
        </w:rPr>
        <w:t>号</w:t>
      </w:r>
      <w:r w:rsidR="00335B07">
        <w:rPr>
          <w:rFonts w:ascii="仿宋_GB2312" w:eastAsia="仿宋_GB2312" w:hint="eastAsia"/>
          <w:sz w:val="32"/>
          <w:szCs w:val="32"/>
          <w:lang w:eastAsia="zh-CN"/>
        </w:rPr>
        <w:t>）同时废止。</w:t>
      </w:r>
    </w:p>
    <w:sectPr w:rsidR="00656233" w:rsidSect="002B2ADE">
      <w:footerReference w:type="even" r:id="rId7"/>
      <w:footerReference w:type="default" r:id="rId8"/>
      <w:pgSz w:w="11906" w:h="16840"/>
      <w:pgMar w:top="1440" w:right="1797" w:bottom="1440" w:left="1797" w:header="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E9A6" w14:textId="77777777" w:rsidR="001A37EF" w:rsidRDefault="001A37EF">
      <w:r>
        <w:separator/>
      </w:r>
    </w:p>
  </w:endnote>
  <w:endnote w:type="continuationSeparator" w:id="0">
    <w:p w14:paraId="27995217" w14:textId="77777777" w:rsidR="001A37EF" w:rsidRDefault="001A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96011"/>
      <w:docPartObj>
        <w:docPartGallery w:val="Page Numbers (Bottom of Page)"/>
        <w:docPartUnique/>
      </w:docPartObj>
    </w:sdtPr>
    <w:sdtContent>
      <w:p w14:paraId="58EAB87F" w14:textId="14049559" w:rsidR="00515C84" w:rsidRDefault="00515C84">
        <w:pPr>
          <w:pStyle w:val="a7"/>
          <w:jc w:val="center"/>
        </w:pPr>
        <w:r>
          <w:fldChar w:fldCharType="begin"/>
        </w:r>
        <w:r>
          <w:instrText>PAGE   \* MERGEFORMAT</w:instrText>
        </w:r>
        <w:r>
          <w:fldChar w:fldCharType="separate"/>
        </w:r>
        <w:r>
          <w:rPr>
            <w:lang w:val="zh-CN" w:eastAsia="zh-CN"/>
          </w:rPr>
          <w:t>2</w:t>
        </w:r>
        <w:r>
          <w:fldChar w:fldCharType="end"/>
        </w:r>
      </w:p>
    </w:sdtContent>
  </w:sdt>
  <w:p w14:paraId="07FB3FD4" w14:textId="0862FF59" w:rsidR="0022751D" w:rsidRDefault="0022751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409283"/>
      <w:docPartObj>
        <w:docPartGallery w:val="Page Numbers (Bottom of Page)"/>
        <w:docPartUnique/>
      </w:docPartObj>
    </w:sdtPr>
    <w:sdtContent>
      <w:p w14:paraId="3666339A" w14:textId="7F23848A" w:rsidR="00741FBC" w:rsidRDefault="00741FBC">
        <w:pPr>
          <w:pStyle w:val="a7"/>
          <w:jc w:val="center"/>
        </w:pPr>
        <w:r>
          <w:fldChar w:fldCharType="begin"/>
        </w:r>
        <w:r>
          <w:instrText>PAGE   \* MERGEFORMAT</w:instrText>
        </w:r>
        <w:r>
          <w:fldChar w:fldCharType="separate"/>
        </w:r>
        <w:r>
          <w:rPr>
            <w:lang w:val="zh-CN" w:eastAsia="zh-CN"/>
          </w:rPr>
          <w:t>2</w:t>
        </w:r>
        <w:r>
          <w:fldChar w:fldCharType="end"/>
        </w:r>
      </w:p>
    </w:sdtContent>
  </w:sdt>
  <w:p w14:paraId="0B9C8CE2" w14:textId="77777777" w:rsidR="0022751D" w:rsidRDefault="0022751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5416" w14:textId="77777777" w:rsidR="001A37EF" w:rsidRDefault="001A37EF">
      <w:r>
        <w:separator/>
      </w:r>
    </w:p>
  </w:footnote>
  <w:footnote w:type="continuationSeparator" w:id="0">
    <w:p w14:paraId="7BFE4F92" w14:textId="77777777" w:rsidR="001A37EF" w:rsidRDefault="001A3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2751D"/>
    <w:rsid w:val="00005D7D"/>
    <w:rsid w:val="00011043"/>
    <w:rsid w:val="00014A82"/>
    <w:rsid w:val="00015385"/>
    <w:rsid w:val="000171FC"/>
    <w:rsid w:val="000218E4"/>
    <w:rsid w:val="00030552"/>
    <w:rsid w:val="00034DCE"/>
    <w:rsid w:val="000373D7"/>
    <w:rsid w:val="0005288B"/>
    <w:rsid w:val="00057D27"/>
    <w:rsid w:val="00060504"/>
    <w:rsid w:val="00060E72"/>
    <w:rsid w:val="00081683"/>
    <w:rsid w:val="0008274F"/>
    <w:rsid w:val="0008456D"/>
    <w:rsid w:val="000936E7"/>
    <w:rsid w:val="000A02FE"/>
    <w:rsid w:val="000A5EA2"/>
    <w:rsid w:val="000B3934"/>
    <w:rsid w:val="000B498A"/>
    <w:rsid w:val="000B7D0F"/>
    <w:rsid w:val="000C04DE"/>
    <w:rsid w:val="000D12D3"/>
    <w:rsid w:val="000D5F2B"/>
    <w:rsid w:val="000E17EA"/>
    <w:rsid w:val="000E5A21"/>
    <w:rsid w:val="000F1EBB"/>
    <w:rsid w:val="000F461E"/>
    <w:rsid w:val="000F6C9F"/>
    <w:rsid w:val="001126A0"/>
    <w:rsid w:val="00121429"/>
    <w:rsid w:val="001218D8"/>
    <w:rsid w:val="00131015"/>
    <w:rsid w:val="001329F5"/>
    <w:rsid w:val="001364B1"/>
    <w:rsid w:val="00142C39"/>
    <w:rsid w:val="001520FC"/>
    <w:rsid w:val="00152B0C"/>
    <w:rsid w:val="001536B7"/>
    <w:rsid w:val="00181027"/>
    <w:rsid w:val="00185E82"/>
    <w:rsid w:val="001A37EF"/>
    <w:rsid w:val="001A3A2F"/>
    <w:rsid w:val="001A428E"/>
    <w:rsid w:val="001A6054"/>
    <w:rsid w:val="001A62A4"/>
    <w:rsid w:val="001D0560"/>
    <w:rsid w:val="001D1526"/>
    <w:rsid w:val="001E2825"/>
    <w:rsid w:val="001E3851"/>
    <w:rsid w:val="001E419E"/>
    <w:rsid w:val="001F3BAD"/>
    <w:rsid w:val="001F69E4"/>
    <w:rsid w:val="002016D2"/>
    <w:rsid w:val="00201C61"/>
    <w:rsid w:val="002149D5"/>
    <w:rsid w:val="0022751D"/>
    <w:rsid w:val="00242A97"/>
    <w:rsid w:val="002632F6"/>
    <w:rsid w:val="00264F42"/>
    <w:rsid w:val="00266EFB"/>
    <w:rsid w:val="00275D6E"/>
    <w:rsid w:val="002779C6"/>
    <w:rsid w:val="00282D67"/>
    <w:rsid w:val="00292348"/>
    <w:rsid w:val="00297D73"/>
    <w:rsid w:val="002A5C00"/>
    <w:rsid w:val="002B2ADE"/>
    <w:rsid w:val="002C0E13"/>
    <w:rsid w:val="002C1F91"/>
    <w:rsid w:val="002C64E9"/>
    <w:rsid w:val="002D1C00"/>
    <w:rsid w:val="002D4F41"/>
    <w:rsid w:val="002E3E72"/>
    <w:rsid w:val="002F171B"/>
    <w:rsid w:val="002F3780"/>
    <w:rsid w:val="002F40F8"/>
    <w:rsid w:val="00335B07"/>
    <w:rsid w:val="0033772D"/>
    <w:rsid w:val="003377C8"/>
    <w:rsid w:val="00346986"/>
    <w:rsid w:val="003541EB"/>
    <w:rsid w:val="00375C04"/>
    <w:rsid w:val="00381D69"/>
    <w:rsid w:val="0038630C"/>
    <w:rsid w:val="003B2EC5"/>
    <w:rsid w:val="003B3E3A"/>
    <w:rsid w:val="003B6AC4"/>
    <w:rsid w:val="003B728F"/>
    <w:rsid w:val="003B745C"/>
    <w:rsid w:val="003C10A7"/>
    <w:rsid w:val="003D40BB"/>
    <w:rsid w:val="003E497D"/>
    <w:rsid w:val="003F0D3B"/>
    <w:rsid w:val="003F6997"/>
    <w:rsid w:val="00405EDA"/>
    <w:rsid w:val="0041614F"/>
    <w:rsid w:val="004241AE"/>
    <w:rsid w:val="00424B72"/>
    <w:rsid w:val="0042503C"/>
    <w:rsid w:val="00427336"/>
    <w:rsid w:val="00435ED1"/>
    <w:rsid w:val="00445095"/>
    <w:rsid w:val="00466CC4"/>
    <w:rsid w:val="00470D3D"/>
    <w:rsid w:val="004750DE"/>
    <w:rsid w:val="00491F47"/>
    <w:rsid w:val="004A2FE9"/>
    <w:rsid w:val="004A6E1F"/>
    <w:rsid w:val="004B5AEC"/>
    <w:rsid w:val="004B691C"/>
    <w:rsid w:val="004C1E9D"/>
    <w:rsid w:val="004D466B"/>
    <w:rsid w:val="004E214C"/>
    <w:rsid w:val="004F087E"/>
    <w:rsid w:val="005050FE"/>
    <w:rsid w:val="0051377A"/>
    <w:rsid w:val="00515C84"/>
    <w:rsid w:val="005171CF"/>
    <w:rsid w:val="0053764E"/>
    <w:rsid w:val="00547247"/>
    <w:rsid w:val="005546BC"/>
    <w:rsid w:val="00562B53"/>
    <w:rsid w:val="00584FE4"/>
    <w:rsid w:val="005909C8"/>
    <w:rsid w:val="00591DF4"/>
    <w:rsid w:val="00593D60"/>
    <w:rsid w:val="00597B53"/>
    <w:rsid w:val="005A44FA"/>
    <w:rsid w:val="005B5A3A"/>
    <w:rsid w:val="005C283B"/>
    <w:rsid w:val="005C2F50"/>
    <w:rsid w:val="005D261F"/>
    <w:rsid w:val="005D3EAB"/>
    <w:rsid w:val="005D522E"/>
    <w:rsid w:val="005D7259"/>
    <w:rsid w:val="005E23C5"/>
    <w:rsid w:val="005E27FE"/>
    <w:rsid w:val="005F71DF"/>
    <w:rsid w:val="0060062D"/>
    <w:rsid w:val="0062341A"/>
    <w:rsid w:val="006328AA"/>
    <w:rsid w:val="0063601D"/>
    <w:rsid w:val="00636248"/>
    <w:rsid w:val="006475EF"/>
    <w:rsid w:val="00656233"/>
    <w:rsid w:val="0066635A"/>
    <w:rsid w:val="00666411"/>
    <w:rsid w:val="0068053F"/>
    <w:rsid w:val="00683713"/>
    <w:rsid w:val="00684D8F"/>
    <w:rsid w:val="00685A85"/>
    <w:rsid w:val="00693A87"/>
    <w:rsid w:val="006B5157"/>
    <w:rsid w:val="006C03E6"/>
    <w:rsid w:val="006D4F5E"/>
    <w:rsid w:val="006E42D3"/>
    <w:rsid w:val="006E4DDB"/>
    <w:rsid w:val="006F41EB"/>
    <w:rsid w:val="006F4917"/>
    <w:rsid w:val="00707CE6"/>
    <w:rsid w:val="007121E9"/>
    <w:rsid w:val="00715BF6"/>
    <w:rsid w:val="00720EAF"/>
    <w:rsid w:val="00721E8C"/>
    <w:rsid w:val="00734299"/>
    <w:rsid w:val="00740E84"/>
    <w:rsid w:val="00741FBC"/>
    <w:rsid w:val="00747D64"/>
    <w:rsid w:val="0075188D"/>
    <w:rsid w:val="00767790"/>
    <w:rsid w:val="00796221"/>
    <w:rsid w:val="00797B63"/>
    <w:rsid w:val="007A2987"/>
    <w:rsid w:val="007A3B5E"/>
    <w:rsid w:val="007A4998"/>
    <w:rsid w:val="007C1AE7"/>
    <w:rsid w:val="007F3F2C"/>
    <w:rsid w:val="00802520"/>
    <w:rsid w:val="0081355D"/>
    <w:rsid w:val="008220B3"/>
    <w:rsid w:val="00835153"/>
    <w:rsid w:val="00840C53"/>
    <w:rsid w:val="008436AA"/>
    <w:rsid w:val="008515D8"/>
    <w:rsid w:val="00851B65"/>
    <w:rsid w:val="00862ED5"/>
    <w:rsid w:val="008644EC"/>
    <w:rsid w:val="00873AA6"/>
    <w:rsid w:val="00881B76"/>
    <w:rsid w:val="00897E88"/>
    <w:rsid w:val="008A2674"/>
    <w:rsid w:val="008A5E77"/>
    <w:rsid w:val="008D7167"/>
    <w:rsid w:val="008E79F5"/>
    <w:rsid w:val="008F165F"/>
    <w:rsid w:val="008F61BF"/>
    <w:rsid w:val="008F662A"/>
    <w:rsid w:val="009010D3"/>
    <w:rsid w:val="00901906"/>
    <w:rsid w:val="00903244"/>
    <w:rsid w:val="00914E5E"/>
    <w:rsid w:val="0091541C"/>
    <w:rsid w:val="009219E7"/>
    <w:rsid w:val="00931620"/>
    <w:rsid w:val="009546EB"/>
    <w:rsid w:val="00955563"/>
    <w:rsid w:val="00956574"/>
    <w:rsid w:val="009608B9"/>
    <w:rsid w:val="009645ED"/>
    <w:rsid w:val="00964B84"/>
    <w:rsid w:val="009717D5"/>
    <w:rsid w:val="00983769"/>
    <w:rsid w:val="00985FA1"/>
    <w:rsid w:val="00986169"/>
    <w:rsid w:val="00986624"/>
    <w:rsid w:val="00992DFD"/>
    <w:rsid w:val="009936FD"/>
    <w:rsid w:val="009A124B"/>
    <w:rsid w:val="009A1657"/>
    <w:rsid w:val="009A279D"/>
    <w:rsid w:val="009A5665"/>
    <w:rsid w:val="009B0B0E"/>
    <w:rsid w:val="009B13D6"/>
    <w:rsid w:val="009B51BF"/>
    <w:rsid w:val="009B7CC3"/>
    <w:rsid w:val="009D188E"/>
    <w:rsid w:val="009E4301"/>
    <w:rsid w:val="009F2AB8"/>
    <w:rsid w:val="00A0022D"/>
    <w:rsid w:val="00A05A45"/>
    <w:rsid w:val="00A07A46"/>
    <w:rsid w:val="00A121CF"/>
    <w:rsid w:val="00A151C0"/>
    <w:rsid w:val="00A256B4"/>
    <w:rsid w:val="00A27B3D"/>
    <w:rsid w:val="00A27E69"/>
    <w:rsid w:val="00A435CE"/>
    <w:rsid w:val="00A46504"/>
    <w:rsid w:val="00A50D3C"/>
    <w:rsid w:val="00A52B2D"/>
    <w:rsid w:val="00A57C7A"/>
    <w:rsid w:val="00A66DF7"/>
    <w:rsid w:val="00A76FC4"/>
    <w:rsid w:val="00AA0508"/>
    <w:rsid w:val="00AA076B"/>
    <w:rsid w:val="00AA1F89"/>
    <w:rsid w:val="00AA4E8C"/>
    <w:rsid w:val="00AC39B9"/>
    <w:rsid w:val="00AD0A78"/>
    <w:rsid w:val="00AE1714"/>
    <w:rsid w:val="00AE313F"/>
    <w:rsid w:val="00AE4CA5"/>
    <w:rsid w:val="00AE6755"/>
    <w:rsid w:val="00AE75F9"/>
    <w:rsid w:val="00AF36F8"/>
    <w:rsid w:val="00AF6CB9"/>
    <w:rsid w:val="00B0074A"/>
    <w:rsid w:val="00B01566"/>
    <w:rsid w:val="00B0357A"/>
    <w:rsid w:val="00B112EA"/>
    <w:rsid w:val="00B15F20"/>
    <w:rsid w:val="00B23F61"/>
    <w:rsid w:val="00B3187F"/>
    <w:rsid w:val="00B343B8"/>
    <w:rsid w:val="00B40B59"/>
    <w:rsid w:val="00B5195F"/>
    <w:rsid w:val="00B640D3"/>
    <w:rsid w:val="00B64818"/>
    <w:rsid w:val="00B64874"/>
    <w:rsid w:val="00B655C5"/>
    <w:rsid w:val="00B71B99"/>
    <w:rsid w:val="00B733E2"/>
    <w:rsid w:val="00B76804"/>
    <w:rsid w:val="00BA0883"/>
    <w:rsid w:val="00BB1A00"/>
    <w:rsid w:val="00BB38EA"/>
    <w:rsid w:val="00BB7798"/>
    <w:rsid w:val="00BC2A4A"/>
    <w:rsid w:val="00BD4953"/>
    <w:rsid w:val="00BD646A"/>
    <w:rsid w:val="00BD7E30"/>
    <w:rsid w:val="00BE14EA"/>
    <w:rsid w:val="00BF5212"/>
    <w:rsid w:val="00C034F4"/>
    <w:rsid w:val="00C0413F"/>
    <w:rsid w:val="00C0503E"/>
    <w:rsid w:val="00C112F2"/>
    <w:rsid w:val="00C20ED5"/>
    <w:rsid w:val="00C27688"/>
    <w:rsid w:val="00C32844"/>
    <w:rsid w:val="00C32923"/>
    <w:rsid w:val="00C478B6"/>
    <w:rsid w:val="00C51599"/>
    <w:rsid w:val="00C52878"/>
    <w:rsid w:val="00C570E1"/>
    <w:rsid w:val="00C64A19"/>
    <w:rsid w:val="00C724F9"/>
    <w:rsid w:val="00C83D13"/>
    <w:rsid w:val="00C847CA"/>
    <w:rsid w:val="00C86AE5"/>
    <w:rsid w:val="00CA2F51"/>
    <w:rsid w:val="00CA376F"/>
    <w:rsid w:val="00CA5773"/>
    <w:rsid w:val="00CA5D80"/>
    <w:rsid w:val="00CC3554"/>
    <w:rsid w:val="00CC6583"/>
    <w:rsid w:val="00CD07BA"/>
    <w:rsid w:val="00CD55DB"/>
    <w:rsid w:val="00CD5AF8"/>
    <w:rsid w:val="00CD67C2"/>
    <w:rsid w:val="00CE1307"/>
    <w:rsid w:val="00CF4499"/>
    <w:rsid w:val="00CF5F54"/>
    <w:rsid w:val="00D12274"/>
    <w:rsid w:val="00D20841"/>
    <w:rsid w:val="00D2254D"/>
    <w:rsid w:val="00D273AA"/>
    <w:rsid w:val="00D31A53"/>
    <w:rsid w:val="00D33DC4"/>
    <w:rsid w:val="00D34D0E"/>
    <w:rsid w:val="00D374A6"/>
    <w:rsid w:val="00D42721"/>
    <w:rsid w:val="00D42C1C"/>
    <w:rsid w:val="00D42D9E"/>
    <w:rsid w:val="00D46497"/>
    <w:rsid w:val="00D46A49"/>
    <w:rsid w:val="00D658D9"/>
    <w:rsid w:val="00D66D57"/>
    <w:rsid w:val="00D7714E"/>
    <w:rsid w:val="00D94DA3"/>
    <w:rsid w:val="00DA1042"/>
    <w:rsid w:val="00DA6E30"/>
    <w:rsid w:val="00DB16D7"/>
    <w:rsid w:val="00DB17BE"/>
    <w:rsid w:val="00DB6994"/>
    <w:rsid w:val="00DB7289"/>
    <w:rsid w:val="00DB76A6"/>
    <w:rsid w:val="00DE0BAD"/>
    <w:rsid w:val="00DE3381"/>
    <w:rsid w:val="00DE7CA0"/>
    <w:rsid w:val="00E024AF"/>
    <w:rsid w:val="00E44389"/>
    <w:rsid w:val="00E65915"/>
    <w:rsid w:val="00E670EB"/>
    <w:rsid w:val="00E70AAA"/>
    <w:rsid w:val="00E80768"/>
    <w:rsid w:val="00E827C2"/>
    <w:rsid w:val="00E844FE"/>
    <w:rsid w:val="00E9234D"/>
    <w:rsid w:val="00EA23E5"/>
    <w:rsid w:val="00EA267C"/>
    <w:rsid w:val="00EA2E81"/>
    <w:rsid w:val="00EA78DF"/>
    <w:rsid w:val="00EB401E"/>
    <w:rsid w:val="00EB6954"/>
    <w:rsid w:val="00EB6E6D"/>
    <w:rsid w:val="00ED577E"/>
    <w:rsid w:val="00ED6337"/>
    <w:rsid w:val="00ED7D62"/>
    <w:rsid w:val="00F022EA"/>
    <w:rsid w:val="00F024FF"/>
    <w:rsid w:val="00F05A06"/>
    <w:rsid w:val="00F06259"/>
    <w:rsid w:val="00F34E1F"/>
    <w:rsid w:val="00F51E20"/>
    <w:rsid w:val="00F55D48"/>
    <w:rsid w:val="00F61D2C"/>
    <w:rsid w:val="00FA0D4E"/>
    <w:rsid w:val="00FA190E"/>
    <w:rsid w:val="00FB07AB"/>
    <w:rsid w:val="00FB3871"/>
    <w:rsid w:val="00FC4F38"/>
    <w:rsid w:val="00FC5197"/>
    <w:rsid w:val="00FD638C"/>
    <w:rsid w:val="00FE045F"/>
    <w:rsid w:val="00FE3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D066"/>
  <w15:docId w15:val="{3DE8259E-224A-4428-943B-A138D53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5197"/>
  </w:style>
  <w:style w:type="paragraph" w:styleId="1">
    <w:name w:val="heading 1"/>
    <w:basedOn w:val="a"/>
    <w:uiPriority w:val="1"/>
    <w:qFormat/>
    <w:rsid w:val="00FC5197"/>
    <w:pPr>
      <w:ind w:left="1013"/>
      <w:outlineLvl w:val="0"/>
    </w:pPr>
    <w:rPr>
      <w:rFonts w:ascii="方正小标宋_GBK" w:eastAsia="方正小标宋_GBK" w:hAnsi="方正小标宋_GBK"/>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5197"/>
    <w:tblPr>
      <w:tblInd w:w="0" w:type="dxa"/>
      <w:tblCellMar>
        <w:top w:w="0" w:type="dxa"/>
        <w:left w:w="0" w:type="dxa"/>
        <w:bottom w:w="0" w:type="dxa"/>
        <w:right w:w="0" w:type="dxa"/>
      </w:tblCellMar>
    </w:tblPr>
  </w:style>
  <w:style w:type="paragraph" w:styleId="a3">
    <w:name w:val="Body Text"/>
    <w:basedOn w:val="a"/>
    <w:uiPriority w:val="1"/>
    <w:qFormat/>
    <w:rsid w:val="00FC5197"/>
    <w:pPr>
      <w:ind w:left="110"/>
    </w:pPr>
    <w:rPr>
      <w:rFonts w:ascii="仿宋_GB2312" w:eastAsia="仿宋_GB2312" w:hAnsi="仿宋_GB2312"/>
      <w:sz w:val="32"/>
      <w:szCs w:val="32"/>
    </w:rPr>
  </w:style>
  <w:style w:type="paragraph" w:styleId="a4">
    <w:name w:val="List Paragraph"/>
    <w:basedOn w:val="a"/>
    <w:uiPriority w:val="1"/>
    <w:qFormat/>
    <w:rsid w:val="00FC5197"/>
  </w:style>
  <w:style w:type="paragraph" w:customStyle="1" w:styleId="TableParagraph">
    <w:name w:val="Table Paragraph"/>
    <w:basedOn w:val="a"/>
    <w:uiPriority w:val="1"/>
    <w:qFormat/>
    <w:rsid w:val="00FC5197"/>
  </w:style>
  <w:style w:type="paragraph" w:styleId="a5">
    <w:name w:val="header"/>
    <w:basedOn w:val="a"/>
    <w:link w:val="a6"/>
    <w:uiPriority w:val="99"/>
    <w:unhideWhenUsed/>
    <w:rsid w:val="002B2A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B2ADE"/>
    <w:rPr>
      <w:sz w:val="18"/>
      <w:szCs w:val="18"/>
    </w:rPr>
  </w:style>
  <w:style w:type="paragraph" w:styleId="a7">
    <w:name w:val="footer"/>
    <w:basedOn w:val="a"/>
    <w:link w:val="a8"/>
    <w:uiPriority w:val="99"/>
    <w:unhideWhenUsed/>
    <w:rsid w:val="002B2ADE"/>
    <w:pPr>
      <w:tabs>
        <w:tab w:val="center" w:pos="4153"/>
        <w:tab w:val="right" w:pos="8306"/>
      </w:tabs>
      <w:snapToGrid w:val="0"/>
    </w:pPr>
    <w:rPr>
      <w:sz w:val="18"/>
      <w:szCs w:val="18"/>
    </w:rPr>
  </w:style>
  <w:style w:type="character" w:customStyle="1" w:styleId="a8">
    <w:name w:val="页脚 字符"/>
    <w:basedOn w:val="a0"/>
    <w:link w:val="a7"/>
    <w:uiPriority w:val="99"/>
    <w:rsid w:val="002B2ADE"/>
    <w:rPr>
      <w:sz w:val="18"/>
      <w:szCs w:val="18"/>
    </w:rPr>
  </w:style>
  <w:style w:type="paragraph" w:styleId="a9">
    <w:name w:val="Balloon Text"/>
    <w:basedOn w:val="a"/>
    <w:link w:val="aa"/>
    <w:uiPriority w:val="99"/>
    <w:semiHidden/>
    <w:unhideWhenUsed/>
    <w:rsid w:val="00BD7E30"/>
    <w:rPr>
      <w:sz w:val="18"/>
      <w:szCs w:val="18"/>
    </w:rPr>
  </w:style>
  <w:style w:type="character" w:customStyle="1" w:styleId="aa">
    <w:name w:val="批注框文本 字符"/>
    <w:basedOn w:val="a0"/>
    <w:link w:val="a9"/>
    <w:uiPriority w:val="99"/>
    <w:semiHidden/>
    <w:rsid w:val="00BD7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F422-1917-405F-BA2A-58D3DC4F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6</Pages>
  <Words>389</Words>
  <Characters>2220</Characters>
  <Application>Microsoft Office Word</Application>
  <DocSecurity>0</DocSecurity>
  <Lines>18</Lines>
  <Paragraphs>5</Paragraphs>
  <ScaleCrop>false</ScaleCrop>
  <Company>MOE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青大研字〔2018〕2号关于印发青岛大学博士研究生招生申请审核制实施办法的通知</dc:title>
  <dc:creator>lenovo</dc:creator>
  <cp:lastModifiedBy>Administrator</cp:lastModifiedBy>
  <cp:revision>480</cp:revision>
  <cp:lastPrinted>2021-10-05T09:43:00Z</cp:lastPrinted>
  <dcterms:created xsi:type="dcterms:W3CDTF">2018-10-17T13:49:00Z</dcterms:created>
  <dcterms:modified xsi:type="dcterms:W3CDTF">2022-12-06T08:39:00Z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LastSaved">
    <vt:filetime>2018-10-17T00:00:00Z</vt:filetime>
  </property>
</Properties>
</file>