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方正大标宋简体" w:eastAsia="方正大标宋简体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>浙江农林大学</w:t>
      </w:r>
    </w:p>
    <w:p>
      <w:pPr>
        <w:jc w:val="center"/>
        <w:rPr>
          <w:rFonts w:ascii="微软雅黑" w:hAnsi="微软雅黑" w:eastAsia="微软雅黑" w:cs="微软雅黑"/>
          <w:b/>
          <w:bCs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</w:rPr>
        <w:t>博士研究生入学申请表</w:t>
      </w:r>
    </w:p>
    <w:p>
      <w:pPr>
        <w:jc w:val="center"/>
        <w:rPr>
          <w:rFonts w:ascii="微软雅黑" w:hAnsi="微软雅黑" w:eastAsia="微软雅黑" w:cs="微软雅黑"/>
          <w:color w:val="FF0000"/>
          <w:sz w:val="52"/>
          <w:szCs w:val="52"/>
          <w:highlight w:val="yellow"/>
        </w:rPr>
      </w:pPr>
    </w:p>
    <w:tbl>
      <w:tblPr>
        <w:tblStyle w:val="4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5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8" w:type="dxa"/>
            <w:vMerge w:val="restart"/>
            <w:vAlign w:val="center"/>
          </w:tcPr>
          <w:p>
            <w:pPr>
              <w:jc w:val="center"/>
              <w:rPr>
                <w:rFonts w:ascii="方正大标宋简体" w:eastAsia="方正大标宋简体"/>
                <w:color w:val="auto"/>
                <w:sz w:val="72"/>
                <w:szCs w:val="7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52"/>
                <w:szCs w:val="52"/>
                <w:highlight w:val="none"/>
              </w:rPr>
              <w:t>申请形式</w:t>
            </w:r>
          </w:p>
        </w:tc>
        <w:tc>
          <w:tcPr>
            <w:tcW w:w="5092" w:type="dxa"/>
            <w:vAlign w:val="center"/>
          </w:tcPr>
          <w:p>
            <w:pPr>
              <w:jc w:val="center"/>
              <w:rPr>
                <w:rFonts w:ascii="方正大标宋简体" w:eastAsia="方正大标宋简体"/>
                <w:color w:val="auto"/>
                <w:sz w:val="72"/>
                <w:szCs w:val="7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52"/>
                <w:szCs w:val="52"/>
                <w:highlight w:val="none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auto"/>
                <w:sz w:val="52"/>
                <w:szCs w:val="52"/>
                <w:highlight w:val="none"/>
              </w:rPr>
              <w:t>硕博连读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8" w:type="dxa"/>
            <w:vMerge w:val="continue"/>
            <w:vAlign w:val="center"/>
          </w:tcPr>
          <w:p>
            <w:pPr>
              <w:jc w:val="center"/>
              <w:rPr>
                <w:rFonts w:ascii="方正大标宋简体" w:eastAsia="方正大标宋简体"/>
                <w:color w:val="auto"/>
                <w:sz w:val="72"/>
                <w:szCs w:val="72"/>
                <w:highlight w:val="none"/>
              </w:rPr>
            </w:pPr>
          </w:p>
        </w:tc>
        <w:tc>
          <w:tcPr>
            <w:tcW w:w="5092" w:type="dxa"/>
            <w:vAlign w:val="center"/>
          </w:tcPr>
          <w:p>
            <w:pPr>
              <w:jc w:val="center"/>
              <w:rPr>
                <w:rFonts w:ascii="方正大标宋简体" w:eastAsia="方正大标宋简体"/>
                <w:color w:val="auto"/>
                <w:sz w:val="72"/>
                <w:szCs w:val="7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52"/>
                <w:szCs w:val="52"/>
                <w:highlight w:val="none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color w:val="auto"/>
                <w:sz w:val="52"/>
                <w:szCs w:val="52"/>
                <w:highlight w:val="none"/>
              </w:rPr>
              <w:t>申请考核</w:t>
            </w:r>
          </w:p>
        </w:tc>
      </w:tr>
    </w:tbl>
    <w:p>
      <w:pPr>
        <w:jc w:val="center"/>
        <w:rPr>
          <w:rFonts w:ascii="方正大标宋简体" w:eastAsia="方正大标宋简体"/>
          <w:sz w:val="72"/>
          <w:szCs w:val="72"/>
        </w:rPr>
      </w:pPr>
    </w:p>
    <w:p>
      <w:pPr>
        <w:jc w:val="center"/>
        <w:rPr>
          <w:rFonts w:ascii="方正大标宋简体" w:eastAsia="方正大标宋简体"/>
          <w:sz w:val="72"/>
          <w:szCs w:val="72"/>
        </w:rPr>
      </w:pPr>
    </w:p>
    <w:p>
      <w:pPr>
        <w:jc w:val="center"/>
        <w:rPr>
          <w:rFonts w:ascii="方正大标宋简体" w:eastAsia="方正大标宋简体"/>
          <w:sz w:val="72"/>
          <w:szCs w:val="72"/>
        </w:rPr>
      </w:pPr>
    </w:p>
    <w:p>
      <w:pPr>
        <w:jc w:val="center"/>
        <w:rPr>
          <w:rFonts w:ascii="方正大标宋简体" w:eastAsia="方正大标宋简体"/>
          <w:sz w:val="72"/>
          <w:szCs w:val="72"/>
        </w:rPr>
      </w:pPr>
    </w:p>
    <w:p>
      <w:pPr>
        <w:jc w:val="center"/>
        <w:rPr>
          <w:rFonts w:ascii="黑体" w:eastAsia="黑体"/>
          <w:sz w:val="72"/>
          <w:szCs w:val="72"/>
        </w:rPr>
      </w:pPr>
    </w:p>
    <w:p>
      <w:pPr>
        <w:jc w:val="center"/>
        <w:rPr>
          <w:rFonts w:ascii="黑体" w:eastAsia="黑体"/>
          <w:sz w:val="32"/>
          <w:szCs w:val="72"/>
        </w:rPr>
      </w:pPr>
      <w:r>
        <w:rPr>
          <w:rFonts w:hint="eastAsia" w:ascii="黑体" w:eastAsia="黑体"/>
          <w:sz w:val="32"/>
          <w:szCs w:val="72"/>
        </w:rPr>
        <w:t>浙江农林大学研究生院制</w:t>
      </w:r>
    </w:p>
    <w:p>
      <w:pPr>
        <w:jc w:val="center"/>
        <w:rPr>
          <w:rFonts w:ascii="黑体" w:eastAsia="黑体"/>
          <w:sz w:val="32"/>
          <w:szCs w:val="72"/>
        </w:rPr>
      </w:pPr>
      <w:r>
        <w:rPr>
          <w:rFonts w:hint="eastAsia" w:ascii="黑体" w:eastAsia="黑体"/>
          <w:sz w:val="32"/>
          <w:szCs w:val="72"/>
        </w:rPr>
        <w:t>年   月   日</w:t>
      </w:r>
    </w:p>
    <w:p>
      <w:pPr>
        <w:jc w:val="center"/>
        <w:rPr>
          <w:rFonts w:ascii="黑体" w:eastAsia="黑体"/>
          <w:sz w:val="32"/>
          <w:szCs w:val="72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填表说明</w:t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ind w:left="-61" w:leftChars="-29"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1.本表一式一份采用A4纸完整打印,交所报考学院。</w:t>
      </w:r>
    </w:p>
    <w:p>
      <w:pPr>
        <w:ind w:left="-61" w:leftChars="-29"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2.申请部分由申请人完整填写，内容力求详尽，如无该项情况，应写明“无”。</w:t>
      </w:r>
    </w:p>
    <w:p>
      <w:pPr>
        <w:ind w:left="-61" w:leftChars="-29"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3.随此表须附博士研究计划、科研成果清单、硕士生课程成绩单等材料，材料清单详见招生简章。</w:t>
      </w: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  <w:sectPr>
          <w:footerReference r:id="rId3" w:type="default"/>
          <w:pgSz w:w="11906" w:h="16838"/>
          <w:pgMar w:top="1304" w:right="1361" w:bottom="1304" w:left="136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ascii="宋体" w:hAnsi="宋体"/>
          <w:szCs w:val="21"/>
        </w:rPr>
      </w:pPr>
    </w:p>
    <w:tbl>
      <w:tblPr>
        <w:tblStyle w:val="3"/>
        <w:tblW w:w="92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341"/>
        <w:gridCol w:w="1057"/>
        <w:gridCol w:w="851"/>
        <w:gridCol w:w="300"/>
        <w:gridCol w:w="111"/>
        <w:gridCol w:w="32"/>
        <w:gridCol w:w="697"/>
        <w:gridCol w:w="473"/>
        <w:gridCol w:w="357"/>
        <w:gridCol w:w="117"/>
        <w:gridCol w:w="1"/>
        <w:gridCol w:w="672"/>
        <w:gridCol w:w="38"/>
        <w:gridCol w:w="447"/>
        <w:gridCol w:w="486"/>
        <w:gridCol w:w="2"/>
        <w:gridCol w:w="652"/>
        <w:gridCol w:w="40"/>
        <w:gridCol w:w="477"/>
        <w:gridCol w:w="45"/>
        <w:gridCol w:w="433"/>
        <w:gridCol w:w="8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197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15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35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</w:t>
            </w:r>
          </w:p>
        </w:tc>
        <w:tc>
          <w:tcPr>
            <w:tcW w:w="197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</w:p>
        </w:tc>
        <w:tc>
          <w:tcPr>
            <w:tcW w:w="15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35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学习工作单位</w:t>
            </w:r>
          </w:p>
        </w:tc>
        <w:tc>
          <w:tcPr>
            <w:tcW w:w="387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学号</w:t>
            </w:r>
          </w:p>
        </w:tc>
        <w:tc>
          <w:tcPr>
            <w:tcW w:w="15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35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获学士学位单位、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专业及时间</w:t>
            </w:r>
          </w:p>
        </w:tc>
        <w:tc>
          <w:tcPr>
            <w:tcW w:w="7071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1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获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硕士</w:t>
            </w:r>
            <w:r>
              <w:rPr>
                <w:rFonts w:hint="eastAsia" w:ascii="宋体" w:hAnsi="宋体"/>
                <w:color w:val="auto"/>
                <w:szCs w:val="21"/>
              </w:rPr>
              <w:t>学位单位、专业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学位类型</w:t>
            </w:r>
            <w:r>
              <w:rPr>
                <w:rFonts w:hint="eastAsia" w:ascii="宋体" w:hAnsi="宋体"/>
                <w:color w:val="auto"/>
                <w:szCs w:val="21"/>
              </w:rPr>
              <w:t>及时间</w:t>
            </w:r>
          </w:p>
        </w:tc>
        <w:tc>
          <w:tcPr>
            <w:tcW w:w="282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8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硕士指导教师</w:t>
            </w:r>
          </w:p>
        </w:tc>
        <w:tc>
          <w:tcPr>
            <w:tcW w:w="342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19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申请攻读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博士学位</w:t>
            </w: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申请专业</w:t>
            </w:r>
          </w:p>
        </w:tc>
        <w:tc>
          <w:tcPr>
            <w:tcW w:w="5809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9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研究方向</w:t>
            </w:r>
          </w:p>
        </w:tc>
        <w:tc>
          <w:tcPr>
            <w:tcW w:w="5809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19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指导教师</w:t>
            </w:r>
          </w:p>
        </w:tc>
        <w:tc>
          <w:tcPr>
            <w:tcW w:w="5809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270" w:type="dxa"/>
            <w:gridSpan w:val="2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近五年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开展科研情况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219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主持或参与科研项目</w:t>
            </w: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课题名称</w:t>
            </w: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课题来源</w:t>
            </w:r>
          </w:p>
        </w:tc>
        <w:tc>
          <w:tcPr>
            <w:tcW w:w="8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经费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6"/>
                <w:szCs w:val="16"/>
              </w:rPr>
              <w:t>（万元）</w:t>
            </w:r>
          </w:p>
        </w:tc>
        <w:tc>
          <w:tcPr>
            <w:tcW w:w="214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课题负责人</w:t>
            </w: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4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8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214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4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4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9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取得科研成果</w:t>
            </w: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论文、奖励、著作、专利、品种等名称</w:t>
            </w: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刊物、出版社或授权单位</w:t>
            </w:r>
          </w:p>
        </w:tc>
        <w:tc>
          <w:tcPr>
            <w:tcW w:w="8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本人排名</w:t>
            </w:r>
          </w:p>
        </w:tc>
        <w:tc>
          <w:tcPr>
            <w:tcW w:w="214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auto"/>
              </w:rPr>
              <w:t>发表、出版或授权时间</w:t>
            </w: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论文级别或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专利类别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14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8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214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8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214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1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15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8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214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color w:val="auto"/>
              </w:rPr>
            </w:pPr>
          </w:p>
        </w:tc>
        <w:tc>
          <w:tcPr>
            <w:tcW w:w="1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其他获奖情况</w:t>
            </w:r>
          </w:p>
        </w:tc>
        <w:tc>
          <w:tcPr>
            <w:tcW w:w="7071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rPr>
                <w:color w:val="auto"/>
              </w:rPr>
            </w:pPr>
          </w:p>
          <w:p>
            <w:pPr>
              <w:widowControl/>
              <w:rPr>
                <w:rFonts w:ascii="宋体" w:hAnsi="宋体" w:cs="宋体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9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硕士学位论文情况</w:t>
            </w:r>
          </w:p>
        </w:tc>
        <w:tc>
          <w:tcPr>
            <w:tcW w:w="11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硕士学位论文题目</w:t>
            </w:r>
          </w:p>
        </w:tc>
        <w:tc>
          <w:tcPr>
            <w:tcW w:w="5920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9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315" w:firstLineChars="150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071" w:type="dxa"/>
            <w:gridSpan w:val="20"/>
            <w:tcBorders>
              <w:tl2br w:val="nil"/>
              <w:tr2bl w:val="nil"/>
            </w:tcBorders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硕士学位论文概要：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9270" w:type="dxa"/>
            <w:gridSpan w:val="23"/>
            <w:tcBorders>
              <w:tl2br w:val="nil"/>
              <w:tr2bl w:val="nil"/>
            </w:tcBorders>
            <w:vAlign w:val="bottom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</w:t>
            </w:r>
          </w:p>
          <w:p>
            <w:pPr>
              <w:jc w:val="left"/>
              <w:rPr>
                <w:color w:val="auto"/>
              </w:rPr>
            </w:pPr>
          </w:p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本人承诺以上陈述均属实无误。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</w:t>
            </w:r>
            <w:r>
              <w:rPr>
                <w:color w:val="auto"/>
              </w:rPr>
              <w:t xml:space="preserve">            </w:t>
            </w:r>
            <w:r>
              <w:rPr>
                <w:rFonts w:hint="eastAsia"/>
                <w:color w:val="auto"/>
              </w:rPr>
              <w:t xml:space="preserve"> 申请人签名：</w:t>
            </w:r>
          </w:p>
          <w:p>
            <w:pPr>
              <w:rPr>
                <w:color w:val="auto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  <w:jc w:val="center"/>
        </w:trPr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生指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导教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师的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推荐意见</w:t>
            </w:r>
          </w:p>
        </w:tc>
        <w:tc>
          <w:tcPr>
            <w:tcW w:w="8469" w:type="dxa"/>
            <w:gridSpan w:val="22"/>
            <w:tcBorders>
              <w:tl2br w:val="nil"/>
              <w:tr2bl w:val="nil"/>
            </w:tcBorders>
            <w:vAlign w:val="bottom"/>
          </w:tcPr>
          <w:p>
            <w:pPr>
              <w:widowControl/>
              <w:ind w:firstLine="420" w:firstLineChars="200"/>
              <w:rPr>
                <w:rFonts w:ascii="微软雅黑" w:hAnsi="微软雅黑" w:eastAsia="微软雅黑" w:cs="微软雅黑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Cs w:val="21"/>
                <w:highlight w:val="none"/>
              </w:rPr>
              <w:t>注：此项仅限“硕博连读”考生填写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硕士论文选题是否表现出具有发展成博士学位论文的潜力，并有可能取得创造性成果：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48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 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48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否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对该生业务能力、学习情况、外语水平、科研能力、综合素质等的总体评价：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right="420" w:firstLine="3570" w:firstLineChars="170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硕士指导教师签名：</w:t>
            </w:r>
          </w:p>
          <w:p>
            <w:pPr>
              <w:widowControl/>
              <w:ind w:right="420" w:firstLine="3570" w:firstLineChars="1700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</w:rPr>
              <w:t xml:space="preserve">  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  <w:jc w:val="center"/>
        </w:trPr>
        <w:tc>
          <w:tcPr>
            <w:tcW w:w="80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学习（工作）单位或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人事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档案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所在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8469" w:type="dxa"/>
            <w:gridSpan w:val="22"/>
            <w:tcBorders>
              <w:tl2br w:val="nil"/>
              <w:tr2bl w:val="nil"/>
            </w:tcBorders>
            <w:vAlign w:val="bottom"/>
          </w:tcPr>
          <w:p>
            <w:pPr>
              <w:widowControl/>
              <w:ind w:firstLine="420" w:firstLineChars="200"/>
              <w:rPr>
                <w:color w:val="auto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Cs w:val="21"/>
                <w:highlight w:val="none"/>
              </w:rPr>
              <w:t>注：此项仅限“申请考核”考生填写</w:t>
            </w:r>
          </w:p>
          <w:p>
            <w:pPr>
              <w:widowControl/>
              <w:ind w:firstLine="420" w:firstLineChars="20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是否同意该生提出的申请，同时注明报考类别（非定向或定向）以及学习方式（是否全脱产）。   </w:t>
            </w:r>
          </w:p>
          <w:p>
            <w:pPr>
              <w:widowControl/>
              <w:ind w:firstLine="420" w:firstLineChars="200"/>
              <w:jc w:val="left"/>
              <w:rPr>
                <w:color w:val="auto"/>
              </w:rPr>
            </w:pPr>
          </w:p>
          <w:p>
            <w:pPr>
              <w:widowControl/>
              <w:ind w:firstLine="420" w:firstLineChars="200"/>
              <w:jc w:val="left"/>
              <w:rPr>
                <w:color w:val="auto"/>
              </w:rPr>
            </w:pPr>
          </w:p>
          <w:p>
            <w:pPr>
              <w:widowControl/>
              <w:ind w:firstLine="3150" w:firstLineChars="15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3150" w:firstLineChars="15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3360" w:firstLineChars="16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负责人签名（盖章）：</w:t>
            </w:r>
          </w:p>
          <w:p>
            <w:pPr>
              <w:widowControl/>
              <w:ind w:firstLine="3360" w:firstLineChars="16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right="420"/>
              <w:rPr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21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招生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学院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鉴定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意见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071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widowControl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考生思想品德、学习成绩、科研成果等方面是否符合报名条件：</w:t>
            </w:r>
          </w:p>
          <w:p>
            <w:pPr>
              <w:widowControl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□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符合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48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</w:rPr>
              <w:t>不符合</w:t>
            </w:r>
          </w:p>
          <w:p>
            <w:pPr>
              <w:widowControl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分管副院长或博士点</w:t>
            </w:r>
            <w:r>
              <w:rPr>
                <w:rFonts w:hint="eastAsia" w:ascii="宋体" w:hAnsi="宋体"/>
                <w:color w:val="auto"/>
                <w:szCs w:val="21"/>
              </w:rPr>
              <w:t>负责人签名：</w:t>
            </w:r>
          </w:p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9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招生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学院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结论</w:t>
            </w:r>
          </w:p>
        </w:tc>
        <w:tc>
          <w:tcPr>
            <w:tcW w:w="12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思想政治素质和品德考核（合格或不合格）</w:t>
            </w:r>
          </w:p>
        </w:tc>
        <w:tc>
          <w:tcPr>
            <w:tcW w:w="16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05"/>
                <w:tab w:val="center" w:pos="835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考核内容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1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 xml:space="preserve">（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）</w:t>
            </w:r>
          </w:p>
        </w:tc>
        <w:tc>
          <w:tcPr>
            <w:tcW w:w="16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考核内容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 xml:space="preserve"> </w:t>
            </w:r>
          </w:p>
          <w:p>
            <w:pPr>
              <w:jc w:val="both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 xml:space="preserve">（  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）</w:t>
            </w:r>
          </w:p>
        </w:tc>
        <w:tc>
          <w:tcPr>
            <w:tcW w:w="16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考核内容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）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78"/>
              </w:tabs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考核</w:t>
            </w:r>
          </w:p>
          <w:p>
            <w:pPr>
              <w:tabs>
                <w:tab w:val="left" w:pos="478"/>
              </w:tabs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总分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19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94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考核方式</w:t>
            </w:r>
          </w:p>
        </w:tc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得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分</w:t>
            </w:r>
          </w:p>
        </w:tc>
        <w:tc>
          <w:tcPr>
            <w:tcW w:w="4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权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重</w:t>
            </w:r>
          </w:p>
        </w:tc>
        <w:tc>
          <w:tcPr>
            <w:tcW w:w="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方式</w:t>
            </w:r>
          </w:p>
        </w:tc>
        <w:tc>
          <w:tcPr>
            <w:tcW w:w="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得分</w:t>
            </w:r>
          </w:p>
        </w:tc>
        <w:tc>
          <w:tcPr>
            <w:tcW w:w="4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权重</w:t>
            </w:r>
          </w:p>
        </w:tc>
        <w:tc>
          <w:tcPr>
            <w:tcW w:w="6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方式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得分</w:t>
            </w: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权重</w:t>
            </w:r>
          </w:p>
        </w:tc>
        <w:tc>
          <w:tcPr>
            <w:tcW w:w="8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9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94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  <w:jc w:val="center"/>
        </w:trPr>
        <w:tc>
          <w:tcPr>
            <w:tcW w:w="219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7071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360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注：1.考核均以百分制计，考核总分为三个分项目得分乘以权重因子之和。</w:t>
            </w:r>
          </w:p>
          <w:p>
            <w:pPr>
              <w:widowControl/>
              <w:ind w:firstLine="720" w:firstLineChars="400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2.考核内容包括但不限于：基础理论、专业知识、科研能力、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英语水平、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思想政治考核。</w:t>
            </w:r>
          </w:p>
          <w:p>
            <w:pPr>
              <w:widowControl/>
              <w:ind w:firstLine="720" w:firstLineChars="400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3.考核方式包括但不限于：笔试、面试、技能操作等。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考核评语：（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具体考核内容及过程记录学院留存备查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）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是否同意认定：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48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同意 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48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不同意 </w:t>
            </w: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                        考核小组组长签名（盖章）：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　                                        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年   月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21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博士生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指导教师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接收意见</w:t>
            </w:r>
          </w:p>
        </w:tc>
        <w:tc>
          <w:tcPr>
            <w:tcW w:w="7071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包括对该生科研潜力和综合素质等的总体评价：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是否同意接收：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48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同意 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48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不同意 </w:t>
            </w: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　                        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博士生指导教师签名：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　                                          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  <w:jc w:val="center"/>
        </w:trPr>
        <w:tc>
          <w:tcPr>
            <w:tcW w:w="21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学院研究生招生工作领导小组意见</w:t>
            </w:r>
          </w:p>
        </w:tc>
        <w:tc>
          <w:tcPr>
            <w:tcW w:w="7071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推荐评语：</w:t>
            </w: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是否同意推荐：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48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同意 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48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不同意</w:t>
            </w: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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                                 组长签名（盖章）：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　                                           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21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研究生院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复核意见</w:t>
            </w:r>
          </w:p>
        </w:tc>
        <w:tc>
          <w:tcPr>
            <w:tcW w:w="7071" w:type="dxa"/>
            <w:gridSpan w:val="20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复核意见：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是否同意招收：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48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同意 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48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不同意 　                                 </w:t>
            </w:r>
          </w:p>
          <w:p>
            <w:pPr>
              <w:widowControl/>
              <w:ind w:firstLine="3570" w:firstLineChars="17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3570" w:firstLineChars="17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3360" w:firstLineChars="16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负责人签名（盖章）：</w:t>
            </w:r>
          </w:p>
          <w:p>
            <w:pPr>
              <w:widowControl/>
              <w:ind w:firstLine="3360" w:firstLineChars="16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　                                           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  <w:jc w:val="center"/>
        </w:trPr>
        <w:tc>
          <w:tcPr>
            <w:tcW w:w="21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学校研究生招生工作领导小组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审定意见</w:t>
            </w:r>
          </w:p>
        </w:tc>
        <w:tc>
          <w:tcPr>
            <w:tcW w:w="7071" w:type="dxa"/>
            <w:gridSpan w:val="20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审定意见：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是否同意录取：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48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同意  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48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不同意 </w:t>
            </w:r>
          </w:p>
          <w:p>
            <w:pPr>
              <w:widowControl/>
              <w:ind w:firstLine="3990" w:firstLineChars="19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410" w:firstLineChars="21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组长签名：</w:t>
            </w:r>
          </w:p>
          <w:p>
            <w:pPr>
              <w:widowControl/>
              <w:ind w:firstLine="4410" w:firstLineChars="21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　                                           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   月   日</w:t>
            </w:r>
          </w:p>
        </w:tc>
      </w:tr>
    </w:tbl>
    <w:p/>
    <w:sectPr>
      <w:footerReference r:id="rId4" w:type="default"/>
      <w:pgSz w:w="11906" w:h="16838"/>
      <w:pgMar w:top="1304" w:right="1361" w:bottom="1304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6B50D7-7CD6-4430-A0C3-8728D6E0781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3040FAE-D227-4605-96BC-372CAED5421F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DD905627-57EB-47AE-800B-40530E3F7B49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F2031488-C18E-463C-A34E-F18518ADDC13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75AF021A-9A04-4695-B598-61B60879E6D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NDljN2EzOThlY2Q0NTYxNWE3YWE1YzI2ZmIwMTEifQ=="/>
  </w:docVars>
  <w:rsids>
    <w:rsidRoot w:val="6CDF301C"/>
    <w:rsid w:val="002A5151"/>
    <w:rsid w:val="003F1CD2"/>
    <w:rsid w:val="0079758A"/>
    <w:rsid w:val="009A0DAE"/>
    <w:rsid w:val="009C162F"/>
    <w:rsid w:val="00B107C6"/>
    <w:rsid w:val="01603DA9"/>
    <w:rsid w:val="01717956"/>
    <w:rsid w:val="02E469F8"/>
    <w:rsid w:val="03307470"/>
    <w:rsid w:val="04B36CE2"/>
    <w:rsid w:val="05934F99"/>
    <w:rsid w:val="06006A56"/>
    <w:rsid w:val="06F854CB"/>
    <w:rsid w:val="0AC80C39"/>
    <w:rsid w:val="0ADE3374"/>
    <w:rsid w:val="0BE56270"/>
    <w:rsid w:val="0BE73C5F"/>
    <w:rsid w:val="0D1921AE"/>
    <w:rsid w:val="0D9B3CE5"/>
    <w:rsid w:val="129C28D0"/>
    <w:rsid w:val="139913CA"/>
    <w:rsid w:val="13C213C3"/>
    <w:rsid w:val="151F3078"/>
    <w:rsid w:val="15C3004A"/>
    <w:rsid w:val="174C7F64"/>
    <w:rsid w:val="17DB52D2"/>
    <w:rsid w:val="18335BA2"/>
    <w:rsid w:val="188927B6"/>
    <w:rsid w:val="192F7A19"/>
    <w:rsid w:val="1E7950E8"/>
    <w:rsid w:val="20117F6A"/>
    <w:rsid w:val="220E475A"/>
    <w:rsid w:val="25CD231E"/>
    <w:rsid w:val="2650142E"/>
    <w:rsid w:val="27741CD9"/>
    <w:rsid w:val="27DE6FD2"/>
    <w:rsid w:val="2A0F71C0"/>
    <w:rsid w:val="2B3C4391"/>
    <w:rsid w:val="2CE518D5"/>
    <w:rsid w:val="2EDA4045"/>
    <w:rsid w:val="2FF479AD"/>
    <w:rsid w:val="317F410E"/>
    <w:rsid w:val="31F97763"/>
    <w:rsid w:val="35501790"/>
    <w:rsid w:val="35AF4974"/>
    <w:rsid w:val="365D05CD"/>
    <w:rsid w:val="37636BA1"/>
    <w:rsid w:val="384217E6"/>
    <w:rsid w:val="385E0AA0"/>
    <w:rsid w:val="3C0E03B7"/>
    <w:rsid w:val="3FD37E7E"/>
    <w:rsid w:val="40EF5328"/>
    <w:rsid w:val="42C7322D"/>
    <w:rsid w:val="43217B75"/>
    <w:rsid w:val="440402B6"/>
    <w:rsid w:val="44097311"/>
    <w:rsid w:val="44880F16"/>
    <w:rsid w:val="44AB5E7C"/>
    <w:rsid w:val="45893523"/>
    <w:rsid w:val="487551B4"/>
    <w:rsid w:val="498339E9"/>
    <w:rsid w:val="498B5F7A"/>
    <w:rsid w:val="4A4057AB"/>
    <w:rsid w:val="52130901"/>
    <w:rsid w:val="536D3F70"/>
    <w:rsid w:val="53A64E5C"/>
    <w:rsid w:val="53EB40A2"/>
    <w:rsid w:val="5BA3643E"/>
    <w:rsid w:val="6048472A"/>
    <w:rsid w:val="6091332C"/>
    <w:rsid w:val="60AA65D7"/>
    <w:rsid w:val="60F868C7"/>
    <w:rsid w:val="61232580"/>
    <w:rsid w:val="612A0565"/>
    <w:rsid w:val="61C20CAE"/>
    <w:rsid w:val="622B325E"/>
    <w:rsid w:val="6336230A"/>
    <w:rsid w:val="63CD2AFD"/>
    <w:rsid w:val="63DC4BD9"/>
    <w:rsid w:val="64B52E61"/>
    <w:rsid w:val="65B1504C"/>
    <w:rsid w:val="66A14020"/>
    <w:rsid w:val="689F2899"/>
    <w:rsid w:val="6A253C75"/>
    <w:rsid w:val="6CDF301C"/>
    <w:rsid w:val="6FF16029"/>
    <w:rsid w:val="710A4A1D"/>
    <w:rsid w:val="71E30ACD"/>
    <w:rsid w:val="72641549"/>
    <w:rsid w:val="72CF73D7"/>
    <w:rsid w:val="734F7A37"/>
    <w:rsid w:val="73DB78F5"/>
    <w:rsid w:val="74EF6BAF"/>
    <w:rsid w:val="751F426A"/>
    <w:rsid w:val="76730BA9"/>
    <w:rsid w:val="77A27B48"/>
    <w:rsid w:val="77C22272"/>
    <w:rsid w:val="77CD78BF"/>
    <w:rsid w:val="7A352105"/>
    <w:rsid w:val="7A7D2BDC"/>
    <w:rsid w:val="7FA868EF"/>
    <w:rsid w:val="7FDB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0EA6-33CC-48CF-A646-D07308B6A0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1076</Words>
  <Characters>1083</Characters>
  <Lines>15</Lines>
  <Paragraphs>4</Paragraphs>
  <TotalTime>5</TotalTime>
  <ScaleCrop>false</ScaleCrop>
  <LinksUpToDate>false</LinksUpToDate>
  <CharactersWithSpaces>1812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2018-12-11T08:15:00Z</dcterms:created>
  <dc:creator>DOTW</dc:creator>
  <cp:lastModifiedBy>LENOVO</cp:lastModifiedBy>
  <dcterms:modified xsi:type="dcterms:W3CDTF">2022-11-28T11:55:59Z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990273E278184103A66D42DE40FE6C2B</vt:lpwstr>
  </property>
</Properties>
</file>